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46306" w14:textId="558AC983" w:rsidR="007F2AA0" w:rsidRPr="00846F29" w:rsidRDefault="007F2AA0" w:rsidP="007F2AA0">
      <w:pPr>
        <w:rPr>
          <w:rFonts w:ascii="Century" w:hAnsi="Century"/>
        </w:rPr>
      </w:pPr>
      <w:r>
        <w:rPr>
          <w:rFonts w:ascii="Century" w:hAnsi="Century" w:hint="eastAsia"/>
          <w:sz w:val="28"/>
          <w:szCs w:val="28"/>
        </w:rPr>
        <w:t>2023</w:t>
      </w:r>
      <w:r>
        <w:rPr>
          <w:rFonts w:ascii="Century" w:hAnsi="Century" w:hint="eastAsia"/>
          <w:sz w:val="28"/>
          <w:szCs w:val="28"/>
        </w:rPr>
        <w:t>年</w:t>
      </w:r>
      <w:r>
        <w:rPr>
          <w:rFonts w:ascii="Century" w:hAnsi="Century" w:hint="eastAsia"/>
          <w:sz w:val="28"/>
          <w:szCs w:val="28"/>
        </w:rPr>
        <w:t>8</w:t>
      </w:r>
      <w:r w:rsidRPr="00E637A6">
        <w:rPr>
          <w:rFonts w:ascii="Century" w:hAnsi="Century"/>
          <w:sz w:val="28"/>
          <w:szCs w:val="28"/>
        </w:rPr>
        <w:t>月第</w:t>
      </w:r>
      <w:r>
        <w:rPr>
          <w:rFonts w:ascii="Century" w:hAnsi="Century" w:hint="eastAsia"/>
          <w:sz w:val="28"/>
          <w:szCs w:val="28"/>
        </w:rPr>
        <w:t>2</w:t>
      </w:r>
      <w:r w:rsidRPr="00E637A6">
        <w:rPr>
          <w:rFonts w:ascii="Century" w:hAnsi="Century"/>
          <w:sz w:val="28"/>
          <w:szCs w:val="28"/>
        </w:rPr>
        <w:t>週　高校生ニュース教材　単語テスト</w:t>
      </w:r>
      <w:r>
        <w:rPr>
          <w:rFonts w:ascii="Century" w:hAnsi="Century" w:hint="eastAsia"/>
        </w:rPr>
        <w:t xml:space="preserve">　　　　　</w:t>
      </w:r>
      <w:r>
        <w:rPr>
          <w:rFonts w:ascii="Century" w:hAnsi="Century" w:hint="eastAsia"/>
        </w:rPr>
        <w:t xml:space="preserve"> </w:t>
      </w:r>
      <w:r>
        <w:rPr>
          <w:rFonts w:ascii="Century" w:hAnsi="Century" w:hint="eastAsia"/>
        </w:rPr>
        <w:t xml:space="preserve">　　　</w:t>
      </w:r>
      <w:r w:rsidR="00846F29">
        <w:rPr>
          <w:noProof/>
        </w:rPr>
        <w:drawing>
          <wp:inline distT="0" distB="0" distL="0" distR="0" wp14:anchorId="4861939C" wp14:editId="60048EF9">
            <wp:extent cx="694791" cy="694791"/>
            <wp:effectExtent l="0" t="0" r="0" b="0"/>
            <wp:docPr id="1307882227" name="図 1307882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9947" cy="699947"/>
                    </a:xfrm>
                    <a:prstGeom prst="rect">
                      <a:avLst/>
                    </a:prstGeom>
                    <a:noFill/>
                    <a:ln>
                      <a:noFill/>
                    </a:ln>
                  </pic:spPr>
                </pic:pic>
              </a:graphicData>
            </a:graphic>
          </wp:inline>
        </w:drawing>
      </w:r>
    </w:p>
    <w:p w14:paraId="6B07C301" w14:textId="77777777" w:rsidR="007F2AA0" w:rsidRPr="00C9230A" w:rsidRDefault="007F2AA0" w:rsidP="007F2AA0">
      <w:pPr>
        <w:rPr>
          <w:rFonts w:ascii="Century" w:hAnsi="Century"/>
        </w:rPr>
      </w:pPr>
      <w:r w:rsidRPr="00C9230A">
        <w:rPr>
          <w:rFonts w:ascii="Century" w:hAnsi="Century"/>
        </w:rPr>
        <w:t>音声を聴いて、次の単語（熟語）を書きとって下さい。また、その意味を日本語で書いて下さい。</w:t>
      </w:r>
    </w:p>
    <w:tbl>
      <w:tblPr>
        <w:tblStyle w:val="a8"/>
        <w:tblW w:w="10623" w:type="dxa"/>
        <w:tblLook w:val="04A0" w:firstRow="1" w:lastRow="0" w:firstColumn="1" w:lastColumn="0" w:noHBand="0" w:noVBand="1"/>
      </w:tblPr>
      <w:tblGrid>
        <w:gridCol w:w="1146"/>
        <w:gridCol w:w="4609"/>
        <w:gridCol w:w="4868"/>
      </w:tblGrid>
      <w:tr w:rsidR="007F2AA0" w:rsidRPr="00C9230A" w14:paraId="0D7D11EA" w14:textId="77777777" w:rsidTr="004F7CDF">
        <w:trPr>
          <w:trHeight w:val="543"/>
        </w:trPr>
        <w:tc>
          <w:tcPr>
            <w:tcW w:w="1146" w:type="dxa"/>
          </w:tcPr>
          <w:p w14:paraId="23D0F7E0" w14:textId="77777777" w:rsidR="007F2AA0" w:rsidRPr="00C9230A" w:rsidRDefault="007F2AA0" w:rsidP="004F7CDF">
            <w:pPr>
              <w:jc w:val="center"/>
              <w:rPr>
                <w:rFonts w:ascii="Century" w:hAnsi="Century"/>
              </w:rPr>
            </w:pPr>
          </w:p>
        </w:tc>
        <w:tc>
          <w:tcPr>
            <w:tcW w:w="4609" w:type="dxa"/>
          </w:tcPr>
          <w:p w14:paraId="22C1FF41" w14:textId="77777777" w:rsidR="007F2AA0" w:rsidRPr="00C9230A" w:rsidRDefault="007F2AA0" w:rsidP="004F7CDF">
            <w:pPr>
              <w:jc w:val="center"/>
              <w:rPr>
                <w:rFonts w:ascii="Century" w:hAnsi="Century"/>
              </w:rPr>
            </w:pPr>
            <w:r w:rsidRPr="00C9230A">
              <w:rPr>
                <w:rFonts w:ascii="Century" w:hAnsi="Century"/>
              </w:rPr>
              <w:t>words/phrases</w:t>
            </w:r>
          </w:p>
        </w:tc>
        <w:tc>
          <w:tcPr>
            <w:tcW w:w="4868" w:type="dxa"/>
          </w:tcPr>
          <w:p w14:paraId="076A20E8" w14:textId="77777777" w:rsidR="007F2AA0" w:rsidRPr="00C9230A" w:rsidRDefault="007F2AA0" w:rsidP="004F7CDF">
            <w:pPr>
              <w:jc w:val="center"/>
              <w:rPr>
                <w:rFonts w:ascii="Century" w:hAnsi="Century"/>
              </w:rPr>
            </w:pPr>
            <w:r w:rsidRPr="00C9230A">
              <w:rPr>
                <w:rFonts w:ascii="Century" w:hAnsi="Century"/>
              </w:rPr>
              <w:t>meaning</w:t>
            </w:r>
          </w:p>
        </w:tc>
      </w:tr>
      <w:tr w:rsidR="007F2AA0" w:rsidRPr="00C9230A" w14:paraId="7C42234C" w14:textId="77777777" w:rsidTr="004F7CDF">
        <w:trPr>
          <w:trHeight w:val="543"/>
        </w:trPr>
        <w:tc>
          <w:tcPr>
            <w:tcW w:w="1146" w:type="dxa"/>
          </w:tcPr>
          <w:p w14:paraId="1225093D" w14:textId="77777777" w:rsidR="007F2AA0" w:rsidRPr="00C9230A" w:rsidRDefault="007F2AA0" w:rsidP="004F7CDF">
            <w:pPr>
              <w:rPr>
                <w:rFonts w:ascii="Century" w:hAnsi="Century"/>
              </w:rPr>
            </w:pPr>
            <w:r w:rsidRPr="00C9230A">
              <w:rPr>
                <w:rFonts w:ascii="Century" w:hAnsi="Century"/>
              </w:rPr>
              <w:t>１</w:t>
            </w:r>
          </w:p>
        </w:tc>
        <w:tc>
          <w:tcPr>
            <w:tcW w:w="4609" w:type="dxa"/>
          </w:tcPr>
          <w:p w14:paraId="31E02AB9" w14:textId="77777777" w:rsidR="007F2AA0" w:rsidRPr="00C9230A" w:rsidRDefault="007F2AA0" w:rsidP="004F7CDF">
            <w:pPr>
              <w:rPr>
                <w:rFonts w:ascii="Century" w:hAnsi="Century"/>
              </w:rPr>
            </w:pPr>
          </w:p>
        </w:tc>
        <w:tc>
          <w:tcPr>
            <w:tcW w:w="4868" w:type="dxa"/>
          </w:tcPr>
          <w:p w14:paraId="7FD3D292" w14:textId="77777777" w:rsidR="007F2AA0" w:rsidRPr="00C9230A" w:rsidRDefault="007F2AA0" w:rsidP="004F7CDF">
            <w:pPr>
              <w:rPr>
                <w:rFonts w:ascii="Century" w:hAnsi="Century"/>
              </w:rPr>
            </w:pPr>
          </w:p>
        </w:tc>
      </w:tr>
      <w:tr w:rsidR="007F2AA0" w:rsidRPr="00C9230A" w14:paraId="3B791B4C" w14:textId="77777777" w:rsidTr="004F7CDF">
        <w:trPr>
          <w:trHeight w:val="543"/>
        </w:trPr>
        <w:tc>
          <w:tcPr>
            <w:tcW w:w="1146" w:type="dxa"/>
          </w:tcPr>
          <w:p w14:paraId="105108FB" w14:textId="77777777" w:rsidR="007F2AA0" w:rsidRPr="00C9230A" w:rsidRDefault="007F2AA0" w:rsidP="004F7CDF">
            <w:pPr>
              <w:rPr>
                <w:rFonts w:ascii="Century" w:hAnsi="Century"/>
              </w:rPr>
            </w:pPr>
            <w:r w:rsidRPr="00C9230A">
              <w:rPr>
                <w:rFonts w:ascii="Century" w:hAnsi="Century"/>
              </w:rPr>
              <w:t>２</w:t>
            </w:r>
          </w:p>
        </w:tc>
        <w:tc>
          <w:tcPr>
            <w:tcW w:w="4609" w:type="dxa"/>
          </w:tcPr>
          <w:p w14:paraId="0FD24E18" w14:textId="77777777" w:rsidR="007F2AA0" w:rsidRPr="00C9230A" w:rsidRDefault="007F2AA0" w:rsidP="004F7CDF">
            <w:pPr>
              <w:rPr>
                <w:rFonts w:ascii="Century" w:hAnsi="Century"/>
              </w:rPr>
            </w:pPr>
          </w:p>
        </w:tc>
        <w:tc>
          <w:tcPr>
            <w:tcW w:w="4868" w:type="dxa"/>
          </w:tcPr>
          <w:p w14:paraId="120A9815" w14:textId="77777777" w:rsidR="007F2AA0" w:rsidRPr="00C9230A" w:rsidRDefault="007F2AA0" w:rsidP="004F7CDF">
            <w:pPr>
              <w:rPr>
                <w:rFonts w:ascii="Century" w:hAnsi="Century"/>
              </w:rPr>
            </w:pPr>
          </w:p>
        </w:tc>
      </w:tr>
      <w:tr w:rsidR="007F2AA0" w:rsidRPr="00C9230A" w14:paraId="225F8CED" w14:textId="77777777" w:rsidTr="004F7CDF">
        <w:trPr>
          <w:trHeight w:val="543"/>
        </w:trPr>
        <w:tc>
          <w:tcPr>
            <w:tcW w:w="1146" w:type="dxa"/>
          </w:tcPr>
          <w:p w14:paraId="3018F8E5" w14:textId="77777777" w:rsidR="007F2AA0" w:rsidRPr="00C9230A" w:rsidRDefault="007F2AA0" w:rsidP="004F7CDF">
            <w:pPr>
              <w:rPr>
                <w:rFonts w:ascii="Century" w:hAnsi="Century"/>
              </w:rPr>
            </w:pPr>
            <w:r w:rsidRPr="00C9230A">
              <w:rPr>
                <w:rFonts w:ascii="Century" w:hAnsi="Century"/>
              </w:rPr>
              <w:t>３</w:t>
            </w:r>
          </w:p>
        </w:tc>
        <w:tc>
          <w:tcPr>
            <w:tcW w:w="4609" w:type="dxa"/>
          </w:tcPr>
          <w:p w14:paraId="49112B34" w14:textId="77777777" w:rsidR="007F2AA0" w:rsidRPr="00C9230A" w:rsidRDefault="007F2AA0" w:rsidP="004F7CDF">
            <w:pPr>
              <w:rPr>
                <w:rFonts w:ascii="Century" w:hAnsi="Century"/>
              </w:rPr>
            </w:pPr>
          </w:p>
        </w:tc>
        <w:tc>
          <w:tcPr>
            <w:tcW w:w="4868" w:type="dxa"/>
          </w:tcPr>
          <w:p w14:paraId="32B344B4" w14:textId="77777777" w:rsidR="007F2AA0" w:rsidRPr="00C9230A" w:rsidRDefault="007F2AA0" w:rsidP="004F7CDF">
            <w:pPr>
              <w:rPr>
                <w:rFonts w:ascii="Century" w:hAnsi="Century"/>
              </w:rPr>
            </w:pPr>
          </w:p>
        </w:tc>
      </w:tr>
      <w:tr w:rsidR="007F2AA0" w:rsidRPr="00C9230A" w14:paraId="245A62E9" w14:textId="77777777" w:rsidTr="004F7CDF">
        <w:trPr>
          <w:trHeight w:val="543"/>
        </w:trPr>
        <w:tc>
          <w:tcPr>
            <w:tcW w:w="1146" w:type="dxa"/>
          </w:tcPr>
          <w:p w14:paraId="46AE2A47" w14:textId="77777777" w:rsidR="007F2AA0" w:rsidRPr="00C9230A" w:rsidRDefault="007F2AA0" w:rsidP="004F7CDF">
            <w:pPr>
              <w:rPr>
                <w:rFonts w:ascii="Century" w:hAnsi="Century"/>
              </w:rPr>
            </w:pPr>
            <w:r w:rsidRPr="00C9230A">
              <w:rPr>
                <w:rFonts w:ascii="Century" w:hAnsi="Century"/>
              </w:rPr>
              <w:t>４</w:t>
            </w:r>
          </w:p>
        </w:tc>
        <w:tc>
          <w:tcPr>
            <w:tcW w:w="4609" w:type="dxa"/>
          </w:tcPr>
          <w:p w14:paraId="2298B8E4" w14:textId="77777777" w:rsidR="007F2AA0" w:rsidRPr="00C9230A" w:rsidRDefault="007F2AA0" w:rsidP="004F7CDF">
            <w:pPr>
              <w:rPr>
                <w:rFonts w:ascii="Century" w:hAnsi="Century"/>
              </w:rPr>
            </w:pPr>
          </w:p>
        </w:tc>
        <w:tc>
          <w:tcPr>
            <w:tcW w:w="4868" w:type="dxa"/>
          </w:tcPr>
          <w:p w14:paraId="57F9C729" w14:textId="77777777" w:rsidR="007F2AA0" w:rsidRPr="00C9230A" w:rsidRDefault="007F2AA0" w:rsidP="004F7CDF">
            <w:pPr>
              <w:rPr>
                <w:rFonts w:ascii="Century" w:hAnsi="Century"/>
              </w:rPr>
            </w:pPr>
          </w:p>
        </w:tc>
      </w:tr>
      <w:tr w:rsidR="007F2AA0" w:rsidRPr="00C9230A" w14:paraId="0A4FD12B" w14:textId="77777777" w:rsidTr="004F7CDF">
        <w:trPr>
          <w:trHeight w:val="543"/>
        </w:trPr>
        <w:tc>
          <w:tcPr>
            <w:tcW w:w="1146" w:type="dxa"/>
          </w:tcPr>
          <w:p w14:paraId="3A915784" w14:textId="77777777" w:rsidR="007F2AA0" w:rsidRPr="00C9230A" w:rsidRDefault="007F2AA0" w:rsidP="004F7CDF">
            <w:pPr>
              <w:rPr>
                <w:rFonts w:ascii="Century" w:hAnsi="Century"/>
              </w:rPr>
            </w:pPr>
            <w:r w:rsidRPr="00C9230A">
              <w:rPr>
                <w:rFonts w:ascii="Century" w:hAnsi="Century"/>
              </w:rPr>
              <w:t>５</w:t>
            </w:r>
          </w:p>
        </w:tc>
        <w:tc>
          <w:tcPr>
            <w:tcW w:w="4609" w:type="dxa"/>
          </w:tcPr>
          <w:p w14:paraId="74D738BE" w14:textId="77777777" w:rsidR="007F2AA0" w:rsidRPr="00C9230A" w:rsidRDefault="007F2AA0" w:rsidP="004F7CDF">
            <w:pPr>
              <w:rPr>
                <w:rFonts w:ascii="Century" w:hAnsi="Century"/>
              </w:rPr>
            </w:pPr>
          </w:p>
        </w:tc>
        <w:tc>
          <w:tcPr>
            <w:tcW w:w="4868" w:type="dxa"/>
          </w:tcPr>
          <w:p w14:paraId="7FA8D066" w14:textId="77777777" w:rsidR="007F2AA0" w:rsidRPr="00C9230A" w:rsidRDefault="007F2AA0" w:rsidP="004F7CDF">
            <w:pPr>
              <w:rPr>
                <w:rFonts w:ascii="Century" w:hAnsi="Century"/>
              </w:rPr>
            </w:pPr>
          </w:p>
        </w:tc>
      </w:tr>
      <w:tr w:rsidR="007F2AA0" w:rsidRPr="00C9230A" w14:paraId="5C9FAFEE" w14:textId="77777777" w:rsidTr="004F7CDF">
        <w:trPr>
          <w:trHeight w:val="543"/>
        </w:trPr>
        <w:tc>
          <w:tcPr>
            <w:tcW w:w="1146" w:type="dxa"/>
          </w:tcPr>
          <w:p w14:paraId="331818B1" w14:textId="77777777" w:rsidR="007F2AA0" w:rsidRPr="00C9230A" w:rsidRDefault="007F2AA0" w:rsidP="004F7CDF">
            <w:pPr>
              <w:rPr>
                <w:rFonts w:ascii="Century" w:hAnsi="Century"/>
              </w:rPr>
            </w:pPr>
            <w:r w:rsidRPr="00C9230A">
              <w:rPr>
                <w:rFonts w:ascii="Century" w:hAnsi="Century"/>
              </w:rPr>
              <w:t>６</w:t>
            </w:r>
          </w:p>
        </w:tc>
        <w:tc>
          <w:tcPr>
            <w:tcW w:w="4609" w:type="dxa"/>
          </w:tcPr>
          <w:p w14:paraId="3E780F60" w14:textId="77777777" w:rsidR="007F2AA0" w:rsidRPr="00C9230A" w:rsidRDefault="007F2AA0" w:rsidP="004F7CDF">
            <w:pPr>
              <w:rPr>
                <w:rFonts w:ascii="Century" w:hAnsi="Century"/>
              </w:rPr>
            </w:pPr>
          </w:p>
        </w:tc>
        <w:tc>
          <w:tcPr>
            <w:tcW w:w="4868" w:type="dxa"/>
          </w:tcPr>
          <w:p w14:paraId="1EF29DE2" w14:textId="77777777" w:rsidR="007F2AA0" w:rsidRPr="00C9230A" w:rsidRDefault="007F2AA0" w:rsidP="004F7CDF">
            <w:pPr>
              <w:rPr>
                <w:rFonts w:ascii="Century" w:hAnsi="Century"/>
              </w:rPr>
            </w:pPr>
          </w:p>
        </w:tc>
      </w:tr>
      <w:tr w:rsidR="007F2AA0" w:rsidRPr="00C9230A" w14:paraId="5368916E" w14:textId="77777777" w:rsidTr="004F7CDF">
        <w:trPr>
          <w:trHeight w:val="543"/>
        </w:trPr>
        <w:tc>
          <w:tcPr>
            <w:tcW w:w="1146" w:type="dxa"/>
          </w:tcPr>
          <w:p w14:paraId="752D2C94" w14:textId="77777777" w:rsidR="007F2AA0" w:rsidRPr="00C9230A" w:rsidRDefault="007F2AA0" w:rsidP="004F7CDF">
            <w:pPr>
              <w:rPr>
                <w:rFonts w:ascii="Century" w:hAnsi="Century"/>
              </w:rPr>
            </w:pPr>
            <w:r w:rsidRPr="00C9230A">
              <w:rPr>
                <w:rFonts w:ascii="Century" w:hAnsi="Century"/>
              </w:rPr>
              <w:t>７</w:t>
            </w:r>
          </w:p>
        </w:tc>
        <w:tc>
          <w:tcPr>
            <w:tcW w:w="4609" w:type="dxa"/>
          </w:tcPr>
          <w:p w14:paraId="611411EA" w14:textId="77777777" w:rsidR="007F2AA0" w:rsidRPr="00C9230A" w:rsidRDefault="007F2AA0" w:rsidP="004F7CDF">
            <w:pPr>
              <w:rPr>
                <w:rFonts w:ascii="Century" w:hAnsi="Century"/>
              </w:rPr>
            </w:pPr>
          </w:p>
        </w:tc>
        <w:tc>
          <w:tcPr>
            <w:tcW w:w="4868" w:type="dxa"/>
          </w:tcPr>
          <w:p w14:paraId="5A002A6E" w14:textId="77777777" w:rsidR="007F2AA0" w:rsidRPr="00C9230A" w:rsidRDefault="007F2AA0" w:rsidP="004F7CDF">
            <w:pPr>
              <w:rPr>
                <w:rFonts w:ascii="Century" w:hAnsi="Century"/>
              </w:rPr>
            </w:pPr>
          </w:p>
        </w:tc>
      </w:tr>
      <w:tr w:rsidR="007F2AA0" w:rsidRPr="00C9230A" w14:paraId="328435B3" w14:textId="77777777" w:rsidTr="004F7CDF">
        <w:trPr>
          <w:trHeight w:val="543"/>
        </w:trPr>
        <w:tc>
          <w:tcPr>
            <w:tcW w:w="1146" w:type="dxa"/>
          </w:tcPr>
          <w:p w14:paraId="6DA01022" w14:textId="77777777" w:rsidR="007F2AA0" w:rsidRPr="00C9230A" w:rsidRDefault="007F2AA0" w:rsidP="004F7CDF">
            <w:pPr>
              <w:rPr>
                <w:rFonts w:ascii="Century" w:hAnsi="Century"/>
              </w:rPr>
            </w:pPr>
            <w:r w:rsidRPr="00C9230A">
              <w:rPr>
                <w:rFonts w:ascii="Century" w:hAnsi="Century"/>
              </w:rPr>
              <w:t>８</w:t>
            </w:r>
          </w:p>
        </w:tc>
        <w:tc>
          <w:tcPr>
            <w:tcW w:w="4609" w:type="dxa"/>
          </w:tcPr>
          <w:p w14:paraId="3097ED20" w14:textId="77777777" w:rsidR="007F2AA0" w:rsidRPr="00C9230A" w:rsidRDefault="007F2AA0" w:rsidP="004F7CDF">
            <w:pPr>
              <w:rPr>
                <w:rFonts w:ascii="Century" w:hAnsi="Century"/>
              </w:rPr>
            </w:pPr>
          </w:p>
        </w:tc>
        <w:tc>
          <w:tcPr>
            <w:tcW w:w="4868" w:type="dxa"/>
          </w:tcPr>
          <w:p w14:paraId="4F70B95E" w14:textId="77777777" w:rsidR="007F2AA0" w:rsidRPr="00C9230A" w:rsidRDefault="007F2AA0" w:rsidP="004F7CDF">
            <w:pPr>
              <w:rPr>
                <w:rFonts w:ascii="Century" w:hAnsi="Century"/>
              </w:rPr>
            </w:pPr>
          </w:p>
        </w:tc>
      </w:tr>
      <w:tr w:rsidR="007F2AA0" w:rsidRPr="00C9230A" w14:paraId="2553E789" w14:textId="77777777" w:rsidTr="004F7CDF">
        <w:trPr>
          <w:trHeight w:val="543"/>
        </w:trPr>
        <w:tc>
          <w:tcPr>
            <w:tcW w:w="1146" w:type="dxa"/>
          </w:tcPr>
          <w:p w14:paraId="150CD2BF" w14:textId="77777777" w:rsidR="007F2AA0" w:rsidRPr="00C9230A" w:rsidRDefault="007F2AA0" w:rsidP="004F7CDF">
            <w:pPr>
              <w:rPr>
                <w:rFonts w:ascii="Century" w:hAnsi="Century"/>
              </w:rPr>
            </w:pPr>
            <w:r w:rsidRPr="00C9230A">
              <w:rPr>
                <w:rFonts w:ascii="Century" w:hAnsi="Century"/>
              </w:rPr>
              <w:t>９</w:t>
            </w:r>
          </w:p>
        </w:tc>
        <w:tc>
          <w:tcPr>
            <w:tcW w:w="4609" w:type="dxa"/>
          </w:tcPr>
          <w:p w14:paraId="27FD9E23" w14:textId="77777777" w:rsidR="007F2AA0" w:rsidRPr="00C9230A" w:rsidRDefault="007F2AA0" w:rsidP="004F7CDF">
            <w:pPr>
              <w:rPr>
                <w:rFonts w:ascii="Century" w:hAnsi="Century"/>
              </w:rPr>
            </w:pPr>
          </w:p>
        </w:tc>
        <w:tc>
          <w:tcPr>
            <w:tcW w:w="4868" w:type="dxa"/>
          </w:tcPr>
          <w:p w14:paraId="47A879C2" w14:textId="77777777" w:rsidR="007F2AA0" w:rsidRPr="00C9230A" w:rsidRDefault="007F2AA0" w:rsidP="004F7CDF">
            <w:pPr>
              <w:rPr>
                <w:rFonts w:ascii="Century" w:hAnsi="Century"/>
              </w:rPr>
            </w:pPr>
          </w:p>
        </w:tc>
      </w:tr>
      <w:tr w:rsidR="007F2AA0" w:rsidRPr="00C9230A" w14:paraId="6A3CAC74" w14:textId="77777777" w:rsidTr="004F7CDF">
        <w:trPr>
          <w:trHeight w:val="543"/>
        </w:trPr>
        <w:tc>
          <w:tcPr>
            <w:tcW w:w="1146" w:type="dxa"/>
          </w:tcPr>
          <w:p w14:paraId="1EE6475E" w14:textId="77777777" w:rsidR="007F2AA0" w:rsidRPr="00C9230A" w:rsidRDefault="007F2AA0" w:rsidP="004F7CDF">
            <w:pPr>
              <w:rPr>
                <w:rFonts w:ascii="Century" w:hAnsi="Century"/>
              </w:rPr>
            </w:pPr>
            <w:r w:rsidRPr="00C9230A">
              <w:rPr>
                <w:rFonts w:ascii="Century" w:hAnsi="Century"/>
              </w:rPr>
              <w:t>１０</w:t>
            </w:r>
          </w:p>
        </w:tc>
        <w:tc>
          <w:tcPr>
            <w:tcW w:w="4609" w:type="dxa"/>
          </w:tcPr>
          <w:p w14:paraId="034C9767" w14:textId="77777777" w:rsidR="007F2AA0" w:rsidRPr="00C9230A" w:rsidRDefault="007F2AA0" w:rsidP="004F7CDF">
            <w:pPr>
              <w:rPr>
                <w:rFonts w:ascii="Century" w:hAnsi="Century"/>
              </w:rPr>
            </w:pPr>
          </w:p>
        </w:tc>
        <w:tc>
          <w:tcPr>
            <w:tcW w:w="4868" w:type="dxa"/>
          </w:tcPr>
          <w:p w14:paraId="2C58EB03" w14:textId="77777777" w:rsidR="007F2AA0" w:rsidRPr="00C9230A" w:rsidRDefault="007F2AA0" w:rsidP="004F7CDF">
            <w:pPr>
              <w:rPr>
                <w:rFonts w:ascii="Century" w:hAnsi="Century"/>
              </w:rPr>
            </w:pPr>
          </w:p>
        </w:tc>
      </w:tr>
      <w:tr w:rsidR="007F2AA0" w:rsidRPr="00C9230A" w14:paraId="2CB37FFC" w14:textId="77777777" w:rsidTr="004F7CDF">
        <w:trPr>
          <w:trHeight w:val="543"/>
        </w:trPr>
        <w:tc>
          <w:tcPr>
            <w:tcW w:w="1146" w:type="dxa"/>
          </w:tcPr>
          <w:p w14:paraId="34B0D13B" w14:textId="77777777" w:rsidR="007F2AA0" w:rsidRPr="00C9230A" w:rsidRDefault="007F2AA0" w:rsidP="004F7CDF">
            <w:pPr>
              <w:rPr>
                <w:rFonts w:ascii="Century" w:hAnsi="Century"/>
              </w:rPr>
            </w:pPr>
            <w:r w:rsidRPr="00C9230A">
              <w:rPr>
                <w:rFonts w:ascii="Century" w:hAnsi="Century"/>
              </w:rPr>
              <w:t>１１</w:t>
            </w:r>
          </w:p>
        </w:tc>
        <w:tc>
          <w:tcPr>
            <w:tcW w:w="4609" w:type="dxa"/>
          </w:tcPr>
          <w:p w14:paraId="7E579E45" w14:textId="77777777" w:rsidR="007F2AA0" w:rsidRPr="00C9230A" w:rsidRDefault="007F2AA0" w:rsidP="004F7CDF">
            <w:pPr>
              <w:rPr>
                <w:rFonts w:ascii="Century" w:hAnsi="Century"/>
              </w:rPr>
            </w:pPr>
          </w:p>
        </w:tc>
        <w:tc>
          <w:tcPr>
            <w:tcW w:w="4868" w:type="dxa"/>
          </w:tcPr>
          <w:p w14:paraId="025FB51B" w14:textId="77777777" w:rsidR="007F2AA0" w:rsidRPr="00C9230A" w:rsidRDefault="007F2AA0" w:rsidP="004F7CDF">
            <w:pPr>
              <w:rPr>
                <w:rFonts w:ascii="Century" w:hAnsi="Century"/>
              </w:rPr>
            </w:pPr>
          </w:p>
        </w:tc>
      </w:tr>
      <w:tr w:rsidR="007F2AA0" w:rsidRPr="00C9230A" w14:paraId="010B0842" w14:textId="77777777" w:rsidTr="004F7CDF">
        <w:trPr>
          <w:trHeight w:val="543"/>
        </w:trPr>
        <w:tc>
          <w:tcPr>
            <w:tcW w:w="1146" w:type="dxa"/>
          </w:tcPr>
          <w:p w14:paraId="7D41C2B5" w14:textId="77777777" w:rsidR="007F2AA0" w:rsidRPr="00C9230A" w:rsidRDefault="007F2AA0" w:rsidP="004F7CDF">
            <w:pPr>
              <w:rPr>
                <w:rFonts w:ascii="Century" w:hAnsi="Century"/>
              </w:rPr>
            </w:pPr>
            <w:r w:rsidRPr="00C9230A">
              <w:rPr>
                <w:rFonts w:ascii="Century" w:hAnsi="Century"/>
              </w:rPr>
              <w:t>１２</w:t>
            </w:r>
          </w:p>
        </w:tc>
        <w:tc>
          <w:tcPr>
            <w:tcW w:w="4609" w:type="dxa"/>
          </w:tcPr>
          <w:p w14:paraId="5ED79AA1" w14:textId="77777777" w:rsidR="007F2AA0" w:rsidRPr="00C9230A" w:rsidRDefault="007F2AA0" w:rsidP="004F7CDF">
            <w:pPr>
              <w:rPr>
                <w:rFonts w:ascii="Century" w:hAnsi="Century"/>
              </w:rPr>
            </w:pPr>
          </w:p>
        </w:tc>
        <w:tc>
          <w:tcPr>
            <w:tcW w:w="4868" w:type="dxa"/>
          </w:tcPr>
          <w:p w14:paraId="1053FC84" w14:textId="77777777" w:rsidR="007F2AA0" w:rsidRPr="00C9230A" w:rsidRDefault="007F2AA0" w:rsidP="004F7CDF">
            <w:pPr>
              <w:rPr>
                <w:rFonts w:ascii="Century" w:hAnsi="Century"/>
              </w:rPr>
            </w:pPr>
          </w:p>
        </w:tc>
      </w:tr>
      <w:tr w:rsidR="007F2AA0" w:rsidRPr="00C9230A" w14:paraId="29B51EC0" w14:textId="77777777" w:rsidTr="004F7CDF">
        <w:trPr>
          <w:trHeight w:val="543"/>
        </w:trPr>
        <w:tc>
          <w:tcPr>
            <w:tcW w:w="1146" w:type="dxa"/>
          </w:tcPr>
          <w:p w14:paraId="1F487736" w14:textId="77777777" w:rsidR="007F2AA0" w:rsidRPr="00C9230A" w:rsidRDefault="007F2AA0" w:rsidP="004F7CDF">
            <w:pPr>
              <w:rPr>
                <w:rFonts w:ascii="Century" w:hAnsi="Century"/>
              </w:rPr>
            </w:pPr>
            <w:r>
              <w:rPr>
                <w:rFonts w:ascii="Century" w:hAnsi="Century" w:hint="eastAsia"/>
              </w:rPr>
              <w:t>１３</w:t>
            </w:r>
          </w:p>
        </w:tc>
        <w:tc>
          <w:tcPr>
            <w:tcW w:w="4609" w:type="dxa"/>
          </w:tcPr>
          <w:p w14:paraId="3A12250A" w14:textId="77777777" w:rsidR="007F2AA0" w:rsidRPr="00C9230A" w:rsidRDefault="007F2AA0" w:rsidP="004F7CDF">
            <w:pPr>
              <w:rPr>
                <w:rFonts w:ascii="Century" w:hAnsi="Century"/>
              </w:rPr>
            </w:pPr>
          </w:p>
        </w:tc>
        <w:tc>
          <w:tcPr>
            <w:tcW w:w="4868" w:type="dxa"/>
          </w:tcPr>
          <w:p w14:paraId="6523CE7B" w14:textId="77777777" w:rsidR="007F2AA0" w:rsidRPr="00C9230A" w:rsidRDefault="007F2AA0" w:rsidP="004F7CDF">
            <w:pPr>
              <w:rPr>
                <w:rFonts w:ascii="Century" w:hAnsi="Century"/>
              </w:rPr>
            </w:pPr>
          </w:p>
        </w:tc>
      </w:tr>
    </w:tbl>
    <w:p w14:paraId="24696BF7" w14:textId="77777777" w:rsidR="007F2AA0" w:rsidRPr="00C9230A" w:rsidRDefault="007F2AA0" w:rsidP="007F2AA0">
      <w:pPr>
        <w:rPr>
          <w:rFonts w:ascii="Century" w:hAnsi="Century"/>
        </w:rPr>
      </w:pPr>
    </w:p>
    <w:p w14:paraId="7B5FAFC1" w14:textId="59BB536C" w:rsidR="007F2AA0" w:rsidRPr="00C9230A" w:rsidRDefault="007F2AA0" w:rsidP="00905653">
      <w:pPr>
        <w:ind w:left="360" w:hanging="360"/>
        <w:jc w:val="center"/>
        <w:rPr>
          <w:rFonts w:ascii="Century" w:hAnsi="Century"/>
        </w:rPr>
      </w:pPr>
      <w:r w:rsidRPr="00C9230A">
        <w:rPr>
          <w:rFonts w:ascii="Century" w:hAnsi="Century"/>
        </w:rPr>
        <w:t>・・・・・・・・・・・・・・・・切</w:t>
      </w:r>
      <w:r>
        <w:rPr>
          <w:rFonts w:ascii="Century" w:hAnsi="Century" w:hint="eastAsia"/>
        </w:rPr>
        <w:t xml:space="preserve">　</w:t>
      </w:r>
      <w:r w:rsidRPr="00C9230A">
        <w:rPr>
          <w:rFonts w:ascii="Century" w:hAnsi="Century"/>
        </w:rPr>
        <w:t>り</w:t>
      </w:r>
      <w:r>
        <w:rPr>
          <w:rFonts w:ascii="Century" w:hAnsi="Century" w:hint="eastAsia"/>
        </w:rPr>
        <w:t xml:space="preserve">　</w:t>
      </w:r>
      <w:r w:rsidRPr="00C9230A">
        <w:rPr>
          <w:rFonts w:ascii="Century" w:hAnsi="Century"/>
        </w:rPr>
        <w:t>取</w:t>
      </w:r>
      <w:r>
        <w:rPr>
          <w:rFonts w:ascii="Century" w:hAnsi="Century" w:hint="eastAsia"/>
        </w:rPr>
        <w:t xml:space="preserve">　</w:t>
      </w:r>
      <w:r w:rsidRPr="00C9230A">
        <w:rPr>
          <w:rFonts w:ascii="Century" w:hAnsi="Century"/>
        </w:rPr>
        <w:t>り</w:t>
      </w:r>
      <w:r>
        <w:rPr>
          <w:rFonts w:ascii="Century" w:hAnsi="Century" w:hint="eastAsia"/>
        </w:rPr>
        <w:t xml:space="preserve">　</w:t>
      </w:r>
      <w:r w:rsidRPr="00C9230A">
        <w:rPr>
          <w:rFonts w:ascii="Century" w:hAnsi="Century"/>
        </w:rPr>
        <w:t>・・・・・・・・・・・・・・・・・・</w:t>
      </w:r>
    </w:p>
    <w:p w14:paraId="20E674D4" w14:textId="77777777" w:rsidR="007F2AA0" w:rsidRPr="00905653" w:rsidRDefault="007F2AA0" w:rsidP="007F2AA0">
      <w:pPr>
        <w:ind w:left="360" w:hanging="360"/>
        <w:rPr>
          <w:rFonts w:ascii="Century" w:eastAsia="UD デジタル 教科書体 NK-R" w:hAnsi="Century"/>
        </w:rPr>
      </w:pPr>
      <w:r w:rsidRPr="00905653">
        <w:rPr>
          <w:rFonts w:ascii="Century" w:eastAsia="UD デジタル 教科書体 NK-R" w:hAnsi="Century"/>
        </w:rPr>
        <w:t>模範解答</w:t>
      </w:r>
    </w:p>
    <w:p w14:paraId="2FD3A8B7" w14:textId="7C0F9220" w:rsidR="007F2AA0" w:rsidRPr="00905653" w:rsidRDefault="00EA05DB" w:rsidP="00EA05DB">
      <w:pPr>
        <w:pStyle w:val="a3"/>
        <w:numPr>
          <w:ilvl w:val="0"/>
          <w:numId w:val="2"/>
        </w:numPr>
        <w:rPr>
          <w:rFonts w:ascii="Century" w:eastAsia="UD デジタル 教科書体 NK-R" w:hAnsi="Century"/>
        </w:rPr>
      </w:pPr>
      <w:r w:rsidRPr="00905653">
        <w:rPr>
          <w:rFonts w:ascii="Century" w:eastAsia="UD デジタル 教科書体 NK-R" w:hAnsi="Century"/>
        </w:rPr>
        <w:t xml:space="preserve">nuclear weapon    </w:t>
      </w:r>
      <w:r w:rsidRPr="00905653">
        <w:rPr>
          <w:rFonts w:ascii="Century" w:eastAsia="UD デジタル 教科書体 NK-R" w:hAnsi="Century"/>
        </w:rPr>
        <w:t>核兵器</w:t>
      </w:r>
    </w:p>
    <w:p w14:paraId="031E5ECA" w14:textId="349E33B2" w:rsidR="007F2AA0" w:rsidRPr="00905653" w:rsidRDefault="00EA05DB" w:rsidP="00EA05DB">
      <w:pPr>
        <w:pStyle w:val="a3"/>
        <w:numPr>
          <w:ilvl w:val="0"/>
          <w:numId w:val="2"/>
        </w:numPr>
        <w:rPr>
          <w:rFonts w:ascii="Century" w:eastAsia="UD デジタル 教科書体 NK-R" w:hAnsi="Century"/>
        </w:rPr>
      </w:pPr>
      <w:r w:rsidRPr="00905653">
        <w:rPr>
          <w:rFonts w:ascii="Century" w:eastAsia="UD デジタル 教科書体 NK-R" w:hAnsi="Century"/>
        </w:rPr>
        <w:t>atomic bomb</w:t>
      </w:r>
      <w:r w:rsidRPr="00905653">
        <w:rPr>
          <w:rFonts w:ascii="Century" w:eastAsia="UD デジタル 教科書体 NK-R" w:hAnsi="Century"/>
        </w:rPr>
        <w:t xml:space="preserve">　　　</w:t>
      </w:r>
      <w:r w:rsidR="00905653">
        <w:rPr>
          <w:rFonts w:ascii="Century" w:eastAsia="UD デジタル 教科書体 NK-R" w:hAnsi="Century" w:hint="eastAsia"/>
        </w:rPr>
        <w:t xml:space="preserve"> </w:t>
      </w:r>
      <w:r w:rsidR="00905653">
        <w:rPr>
          <w:rFonts w:ascii="Century" w:eastAsia="UD デジタル 教科書体 NK-R" w:hAnsi="Century"/>
        </w:rPr>
        <w:t xml:space="preserve">   </w:t>
      </w:r>
      <w:r w:rsidRPr="00905653">
        <w:rPr>
          <w:rFonts w:ascii="Century" w:eastAsia="UD デジタル 教科書体 NK-R" w:hAnsi="Century"/>
        </w:rPr>
        <w:t>原子爆弾</w:t>
      </w:r>
    </w:p>
    <w:p w14:paraId="5811AF8A" w14:textId="3C17B076" w:rsidR="007F2AA0" w:rsidRPr="00905653" w:rsidRDefault="00EA05DB" w:rsidP="00EA05DB">
      <w:pPr>
        <w:pStyle w:val="a3"/>
        <w:numPr>
          <w:ilvl w:val="0"/>
          <w:numId w:val="2"/>
        </w:numPr>
        <w:rPr>
          <w:rFonts w:ascii="Century" w:eastAsia="UD デジタル 教科書体 NK-R" w:hAnsi="Century"/>
        </w:rPr>
      </w:pPr>
      <w:r w:rsidRPr="00905653">
        <w:rPr>
          <w:rFonts w:ascii="Century" w:eastAsia="UD デジタル 教科書体 NK-R" w:hAnsi="Century"/>
        </w:rPr>
        <w:t xml:space="preserve">phenomenon      </w:t>
      </w:r>
      <w:r w:rsidR="00905653">
        <w:rPr>
          <w:rFonts w:ascii="Century" w:eastAsia="UD デジタル 教科書体 NK-R" w:hAnsi="Century"/>
        </w:rPr>
        <w:t xml:space="preserve"> </w:t>
      </w:r>
      <w:r w:rsidRPr="00905653">
        <w:rPr>
          <w:rFonts w:ascii="Century" w:eastAsia="UD デジタル 教科書体 NK-R" w:hAnsi="Century"/>
        </w:rPr>
        <w:t xml:space="preserve">現象　　　　　　　　　　　</w:t>
      </w:r>
      <w:r w:rsidR="00905653">
        <w:rPr>
          <w:rFonts w:ascii="Century" w:eastAsia="UD デジタル 教科書体 NK-R" w:hAnsi="Century" w:hint="eastAsia"/>
        </w:rPr>
        <w:t xml:space="preserve"> </w:t>
      </w:r>
      <w:r w:rsidR="00905653">
        <w:rPr>
          <w:rFonts w:ascii="Century" w:eastAsia="UD デジタル 教科書体 NK-R" w:hAnsi="Century"/>
        </w:rPr>
        <w:t xml:space="preserve">   </w:t>
      </w:r>
      <w:r w:rsidRPr="00905653">
        <w:rPr>
          <w:rFonts w:ascii="ＭＳ 明朝" w:eastAsia="ＭＳ 明朝" w:hAnsi="ＭＳ 明朝" w:cs="ＭＳ 明朝" w:hint="eastAsia"/>
        </w:rPr>
        <w:t>※</w:t>
      </w:r>
      <w:r w:rsidRPr="00905653">
        <w:rPr>
          <w:rFonts w:ascii="Century" w:eastAsia="UD デジタル 教科書体 NK-R" w:hAnsi="Century"/>
        </w:rPr>
        <w:t>複数形：</w:t>
      </w:r>
      <w:r w:rsidRPr="00905653">
        <w:rPr>
          <w:rFonts w:ascii="Century" w:eastAsia="UD デジタル 教科書体 NK-R" w:hAnsi="Century"/>
        </w:rPr>
        <w:t>phenomena</w:t>
      </w:r>
    </w:p>
    <w:p w14:paraId="3631CC1D" w14:textId="0092F026" w:rsidR="007F2AA0" w:rsidRPr="00905653" w:rsidRDefault="00EA05DB" w:rsidP="00EA05DB">
      <w:pPr>
        <w:pStyle w:val="a3"/>
        <w:numPr>
          <w:ilvl w:val="0"/>
          <w:numId w:val="2"/>
        </w:numPr>
        <w:rPr>
          <w:rFonts w:ascii="Century" w:eastAsia="UD デジタル 教科書体 NK-R" w:hAnsi="Century"/>
        </w:rPr>
      </w:pPr>
      <w:r w:rsidRPr="00905653">
        <w:rPr>
          <w:rFonts w:ascii="Century" w:eastAsia="UD デジタル 教科書体 NK-R" w:hAnsi="Century"/>
        </w:rPr>
        <w:t xml:space="preserve">go viral           </w:t>
      </w:r>
      <w:r w:rsidR="00905653">
        <w:rPr>
          <w:rFonts w:ascii="Century" w:eastAsia="UD デジタル 教科書体 NK-R" w:hAnsi="Century"/>
        </w:rPr>
        <w:t xml:space="preserve"> </w:t>
      </w:r>
      <w:r w:rsidRPr="00905653">
        <w:rPr>
          <w:rFonts w:ascii="Century" w:eastAsia="UD デジタル 教科書体 NK-R" w:hAnsi="Century"/>
        </w:rPr>
        <w:t xml:space="preserve">拡散する・バズる　　　　　</w:t>
      </w:r>
      <w:r w:rsidRPr="00905653">
        <w:rPr>
          <w:rFonts w:ascii="ＭＳ 明朝" w:eastAsia="ＭＳ 明朝" w:hAnsi="ＭＳ 明朝" w:cs="ＭＳ 明朝" w:hint="eastAsia"/>
        </w:rPr>
        <w:t>※</w:t>
      </w:r>
      <w:r w:rsidRPr="00905653">
        <w:rPr>
          <w:rFonts w:ascii="Century" w:eastAsia="UD デジタル 教科書体 NK-R" w:hAnsi="Century"/>
        </w:rPr>
        <w:t>viral(</w:t>
      </w:r>
      <w:r w:rsidRPr="00905653">
        <w:rPr>
          <w:rFonts w:ascii="Century" w:eastAsia="UD デジタル 教科書体 NK-R" w:hAnsi="Century"/>
        </w:rPr>
        <w:t>ウィルスの</w:t>
      </w:r>
      <w:r w:rsidRPr="00905653">
        <w:rPr>
          <w:rFonts w:ascii="Century" w:eastAsia="UD デジタル 教科書体 NK-R" w:hAnsi="Century"/>
        </w:rPr>
        <w:t>)</w:t>
      </w:r>
      <w:r w:rsidRPr="00905653">
        <w:rPr>
          <w:rFonts w:ascii="Century" w:eastAsia="UD デジタル 教科書体 NK-R" w:hAnsi="Century"/>
        </w:rPr>
        <w:t>は、</w:t>
      </w:r>
      <w:r w:rsidRPr="00905653">
        <w:rPr>
          <w:rFonts w:ascii="Century" w:eastAsia="UD デジタル 教科書体 NK-R" w:hAnsi="Century"/>
        </w:rPr>
        <w:t>virus</w:t>
      </w:r>
      <w:r w:rsidRPr="00905653">
        <w:rPr>
          <w:rFonts w:ascii="Century" w:eastAsia="UD デジタル 教科書体 NK-R" w:hAnsi="Century"/>
        </w:rPr>
        <w:t>の形容詞形です</w:t>
      </w:r>
    </w:p>
    <w:p w14:paraId="7E9EB708" w14:textId="1C45E0C5" w:rsidR="007F2AA0" w:rsidRPr="00905653" w:rsidRDefault="00EA05DB" w:rsidP="00905653">
      <w:pPr>
        <w:pStyle w:val="a3"/>
        <w:numPr>
          <w:ilvl w:val="0"/>
          <w:numId w:val="2"/>
        </w:numPr>
        <w:rPr>
          <w:rFonts w:ascii="Century" w:eastAsia="UD デジタル 教科書体 NK-R" w:hAnsi="Century"/>
        </w:rPr>
      </w:pPr>
      <w:r w:rsidRPr="00905653">
        <w:rPr>
          <w:rFonts w:ascii="Century" w:eastAsia="UD デジタル 教科書体 NK-R" w:hAnsi="Century" w:cs="Arial"/>
          <w:spacing w:val="8"/>
          <w:sz w:val="20"/>
          <w:szCs w:val="20"/>
          <w:shd w:val="clear" w:color="auto" w:fill="FFFFFF"/>
        </w:rPr>
        <w:t>inconsiderate</w:t>
      </w:r>
      <w:r w:rsidR="00905653">
        <w:rPr>
          <w:rFonts w:ascii="Century" w:eastAsia="UD デジタル 教科書体 NK-R" w:hAnsi="Century" w:cs="Arial"/>
          <w:spacing w:val="8"/>
          <w:sz w:val="20"/>
          <w:szCs w:val="20"/>
          <w:shd w:val="clear" w:color="auto" w:fill="FFFFFF"/>
        </w:rPr>
        <w:t xml:space="preserve">      </w:t>
      </w:r>
      <w:r w:rsidRPr="00905653">
        <w:rPr>
          <w:rFonts w:ascii="Century" w:eastAsia="UD デジタル 教科書体 NK-R" w:hAnsi="Century" w:cs="Arial"/>
          <w:spacing w:val="8"/>
          <w:sz w:val="20"/>
          <w:szCs w:val="20"/>
          <w:shd w:val="clear" w:color="auto" w:fill="FFFFFF"/>
        </w:rPr>
        <w:t xml:space="preserve">思いやりに欠ける　　　　</w:t>
      </w:r>
    </w:p>
    <w:p w14:paraId="2B2DFDCD" w14:textId="5CF65050" w:rsidR="007F2AA0" w:rsidRPr="00905653" w:rsidRDefault="00EA05DB" w:rsidP="00905653">
      <w:pPr>
        <w:pStyle w:val="a3"/>
        <w:numPr>
          <w:ilvl w:val="0"/>
          <w:numId w:val="2"/>
        </w:numPr>
        <w:rPr>
          <w:rFonts w:ascii="Century" w:eastAsia="UD デジタル 教科書体 NK-R" w:hAnsi="Century"/>
        </w:rPr>
      </w:pPr>
      <w:r w:rsidRPr="00905653">
        <w:rPr>
          <w:rFonts w:ascii="Century" w:eastAsia="UD デジタル 教科書体 NK-R" w:hAnsi="Century" w:cs="Arial"/>
          <w:spacing w:val="8"/>
          <w:sz w:val="20"/>
          <w:szCs w:val="20"/>
          <w:shd w:val="clear" w:color="auto" w:fill="FFFFFF"/>
        </w:rPr>
        <w:t>appropriate</w:t>
      </w:r>
      <w:r w:rsidR="00905653">
        <w:rPr>
          <w:rFonts w:ascii="Century" w:eastAsia="UD デジタル 教科書体 NK-R" w:hAnsi="Century" w:cs="Arial"/>
          <w:spacing w:val="8"/>
          <w:sz w:val="20"/>
          <w:szCs w:val="20"/>
          <w:shd w:val="clear" w:color="auto" w:fill="FFFFFF"/>
        </w:rPr>
        <w:t xml:space="preserve">        </w:t>
      </w:r>
      <w:r w:rsidRPr="00905653">
        <w:rPr>
          <w:rFonts w:ascii="Century" w:eastAsia="UD デジタル 教科書体 NK-R" w:hAnsi="Century" w:cs="Arial"/>
          <w:spacing w:val="8"/>
          <w:sz w:val="20"/>
          <w:szCs w:val="20"/>
          <w:shd w:val="clear" w:color="auto" w:fill="FFFFFF"/>
        </w:rPr>
        <w:t xml:space="preserve">適切な　　</w:t>
      </w:r>
    </w:p>
    <w:p w14:paraId="605D62DE" w14:textId="2D1495E8" w:rsidR="00905653" w:rsidRDefault="00EA05DB" w:rsidP="00905653">
      <w:pPr>
        <w:pStyle w:val="a3"/>
        <w:numPr>
          <w:ilvl w:val="0"/>
          <w:numId w:val="2"/>
        </w:numPr>
        <w:rPr>
          <w:rFonts w:ascii="Century" w:eastAsia="UD デジタル 教科書体 NK-R" w:hAnsi="Century"/>
        </w:rPr>
      </w:pPr>
      <w:r w:rsidRPr="00905653">
        <w:rPr>
          <w:rFonts w:ascii="Century" w:eastAsia="UD デジタル 教科書体 NK-R" w:hAnsi="Century" w:cs="Arial"/>
          <w:spacing w:val="8"/>
          <w:sz w:val="20"/>
          <w:szCs w:val="20"/>
          <w:shd w:val="clear" w:color="auto" w:fill="FFFFFF"/>
        </w:rPr>
        <w:t>lack</w:t>
      </w:r>
      <w:r w:rsidRPr="00905653">
        <w:rPr>
          <w:rFonts w:ascii="Century" w:eastAsia="UD デジタル 教科書体 NK-R" w:hAnsi="Century" w:cs="Arial"/>
          <w:spacing w:val="8"/>
          <w:sz w:val="20"/>
          <w:szCs w:val="20"/>
          <w:shd w:val="clear" w:color="auto" w:fill="FFFFFF"/>
        </w:rPr>
        <w:t>～</w:t>
      </w:r>
      <w:r w:rsidR="00905653">
        <w:rPr>
          <w:rFonts w:ascii="Century" w:eastAsia="UD デジタル 教科書体 NK-R" w:hAnsi="Century" w:cs="Arial" w:hint="eastAsia"/>
          <w:spacing w:val="8"/>
          <w:sz w:val="20"/>
          <w:szCs w:val="20"/>
          <w:shd w:val="clear" w:color="auto" w:fill="FFFFFF"/>
        </w:rPr>
        <w:t xml:space="preserve"> </w:t>
      </w:r>
      <w:r w:rsidR="00905653">
        <w:rPr>
          <w:rFonts w:ascii="Century" w:eastAsia="UD デジタル 教科書体 NK-R" w:hAnsi="Century" w:cs="Arial"/>
          <w:spacing w:val="8"/>
          <w:sz w:val="20"/>
          <w:szCs w:val="20"/>
          <w:shd w:val="clear" w:color="auto" w:fill="FFFFFF"/>
        </w:rPr>
        <w:t xml:space="preserve">            </w:t>
      </w:r>
      <w:r w:rsidRPr="00905653">
        <w:rPr>
          <w:rFonts w:ascii="Century" w:eastAsia="UD デジタル 教科書体 NK-R" w:hAnsi="Century" w:cs="Arial"/>
          <w:spacing w:val="8"/>
          <w:sz w:val="20"/>
          <w:szCs w:val="20"/>
          <w:shd w:val="clear" w:color="auto" w:fill="FFFFFF"/>
        </w:rPr>
        <w:t xml:space="preserve">～に欠けている　　</w:t>
      </w:r>
      <w:r w:rsidR="00905653">
        <w:rPr>
          <w:rFonts w:ascii="Century" w:eastAsia="UD デジタル 教科書体 NK-R" w:hAnsi="Century" w:cs="Arial" w:hint="eastAsia"/>
          <w:spacing w:val="8"/>
          <w:sz w:val="20"/>
          <w:szCs w:val="20"/>
          <w:shd w:val="clear" w:color="auto" w:fill="FFFFFF"/>
        </w:rPr>
        <w:t xml:space="preserve"> </w:t>
      </w:r>
      <w:r w:rsidR="00905653">
        <w:rPr>
          <w:rFonts w:ascii="Century" w:eastAsia="UD デジタル 教科書体 NK-R" w:hAnsi="Century" w:cs="Arial"/>
          <w:spacing w:val="8"/>
          <w:sz w:val="20"/>
          <w:szCs w:val="20"/>
          <w:shd w:val="clear" w:color="auto" w:fill="FFFFFF"/>
        </w:rPr>
        <w:t xml:space="preserve">  </w:t>
      </w:r>
      <w:r w:rsidR="00905653">
        <w:rPr>
          <w:rFonts w:ascii="Century" w:eastAsia="UD デジタル 教科書体 NK-R" w:hAnsi="Century" w:cs="Arial" w:hint="eastAsia"/>
          <w:spacing w:val="8"/>
          <w:sz w:val="20"/>
          <w:szCs w:val="20"/>
          <w:shd w:val="clear" w:color="auto" w:fill="FFFFFF"/>
        </w:rPr>
        <w:t>※名詞も</w:t>
      </w:r>
      <w:r w:rsidR="00905653">
        <w:rPr>
          <w:rFonts w:ascii="Century" w:eastAsia="UD デジタル 教科書体 NK-R" w:hAnsi="Century" w:cs="Arial" w:hint="eastAsia"/>
          <w:spacing w:val="8"/>
          <w:sz w:val="20"/>
          <w:szCs w:val="20"/>
          <w:shd w:val="clear" w:color="auto" w:fill="FFFFFF"/>
        </w:rPr>
        <w:t>l</w:t>
      </w:r>
      <w:r w:rsidR="00905653">
        <w:rPr>
          <w:rFonts w:ascii="Century" w:eastAsia="UD デジタル 教科書体 NK-R" w:hAnsi="Century" w:cs="Arial"/>
          <w:spacing w:val="8"/>
          <w:sz w:val="20"/>
          <w:szCs w:val="20"/>
          <w:shd w:val="clear" w:color="auto" w:fill="FFFFFF"/>
        </w:rPr>
        <w:t>ack</w:t>
      </w:r>
      <w:r w:rsidR="00905653">
        <w:rPr>
          <w:rFonts w:ascii="Century" w:eastAsia="UD デジタル 教科書体 NK-R" w:hAnsi="Century" w:cs="Arial" w:hint="eastAsia"/>
          <w:spacing w:val="8"/>
          <w:sz w:val="20"/>
          <w:szCs w:val="20"/>
          <w:shd w:val="clear" w:color="auto" w:fill="FFFFFF"/>
        </w:rPr>
        <w:t xml:space="preserve">　／　</w:t>
      </w:r>
      <w:r w:rsidR="00905653">
        <w:rPr>
          <w:rFonts w:ascii="Century" w:eastAsia="UD デジタル 教科書体 NK-R" w:hAnsi="Century" w:cs="Arial" w:hint="eastAsia"/>
          <w:spacing w:val="8"/>
          <w:sz w:val="20"/>
          <w:szCs w:val="20"/>
          <w:shd w:val="clear" w:color="auto" w:fill="FFFFFF"/>
        </w:rPr>
        <w:t>t</w:t>
      </w:r>
      <w:r w:rsidR="00905653">
        <w:rPr>
          <w:rFonts w:ascii="Century" w:eastAsia="UD デジタル 教科書体 NK-R" w:hAnsi="Century" w:cs="Arial"/>
          <w:spacing w:val="8"/>
          <w:sz w:val="20"/>
          <w:szCs w:val="20"/>
          <w:shd w:val="clear" w:color="auto" w:fill="FFFFFF"/>
        </w:rPr>
        <w:t xml:space="preserve">he lack of </w:t>
      </w:r>
      <w:r w:rsidR="00905653">
        <w:rPr>
          <w:rFonts w:ascii="Century" w:eastAsia="UD デジタル 教科書体 NK-R" w:hAnsi="Century" w:cs="Arial" w:hint="eastAsia"/>
          <w:spacing w:val="8"/>
          <w:sz w:val="20"/>
          <w:szCs w:val="20"/>
          <w:shd w:val="clear" w:color="auto" w:fill="FFFFFF"/>
        </w:rPr>
        <w:t>～：「～の不足」</w:t>
      </w:r>
    </w:p>
    <w:p w14:paraId="1FE6B51B" w14:textId="10B34E18" w:rsidR="007F2AA0" w:rsidRPr="00905653" w:rsidRDefault="00EA05DB" w:rsidP="00905653">
      <w:pPr>
        <w:pStyle w:val="a3"/>
        <w:numPr>
          <w:ilvl w:val="0"/>
          <w:numId w:val="2"/>
        </w:numPr>
        <w:rPr>
          <w:rFonts w:ascii="Century" w:eastAsia="UD デジタル 教科書体 NK-R" w:hAnsi="Century"/>
        </w:rPr>
      </w:pPr>
      <w:r w:rsidRPr="00905653">
        <w:rPr>
          <w:rFonts w:ascii="Century" w:eastAsia="UD デジタル 教科書体 NK-R" w:hAnsi="Century" w:cs="Arial"/>
          <w:spacing w:val="8"/>
          <w:sz w:val="20"/>
          <w:szCs w:val="20"/>
          <w:shd w:val="clear" w:color="auto" w:fill="FFFFFF"/>
        </w:rPr>
        <w:t>sincere</w:t>
      </w:r>
      <w:r w:rsidR="00905653">
        <w:rPr>
          <w:rFonts w:ascii="Century" w:eastAsia="UD デジタル 教科書体 NK-R" w:hAnsi="Century" w:cs="Arial" w:hint="eastAsia"/>
          <w:spacing w:val="8"/>
          <w:sz w:val="20"/>
          <w:szCs w:val="20"/>
          <w:shd w:val="clear" w:color="auto" w:fill="FFFFFF"/>
        </w:rPr>
        <w:t xml:space="preserve">　　　　　　　　　　　　　</w:t>
      </w:r>
      <w:r w:rsidRPr="00905653">
        <w:rPr>
          <w:rFonts w:ascii="Century" w:eastAsia="UD デジタル 教科書体 NK-R" w:hAnsi="Century" w:cs="Arial"/>
          <w:spacing w:val="8"/>
          <w:sz w:val="20"/>
          <w:szCs w:val="20"/>
          <w:shd w:val="clear" w:color="auto" w:fill="FFFFFF"/>
        </w:rPr>
        <w:t xml:space="preserve">心からの・誠実な　　</w:t>
      </w:r>
    </w:p>
    <w:p w14:paraId="5857962A" w14:textId="3DA67B49" w:rsidR="007F2AA0" w:rsidRPr="00905653" w:rsidRDefault="00EA05DB" w:rsidP="00905653">
      <w:pPr>
        <w:pStyle w:val="a3"/>
        <w:numPr>
          <w:ilvl w:val="0"/>
          <w:numId w:val="2"/>
        </w:numPr>
        <w:rPr>
          <w:rFonts w:ascii="Century" w:eastAsia="UD デジタル 教科書体 NK-R" w:hAnsi="Century"/>
        </w:rPr>
      </w:pPr>
      <w:r w:rsidRPr="00905653">
        <w:rPr>
          <w:rFonts w:ascii="Century" w:eastAsia="UD デジタル 教科書体 NK-R" w:hAnsi="Century"/>
        </w:rPr>
        <w:t>apology</w:t>
      </w:r>
      <w:r w:rsidR="00905653">
        <w:rPr>
          <w:rFonts w:ascii="Century" w:eastAsia="UD デジタル 教科書体 NK-R" w:hAnsi="Century" w:hint="eastAsia"/>
        </w:rPr>
        <w:t xml:space="preserve">　　　　　　　　　　　　　謝罪</w:t>
      </w:r>
    </w:p>
    <w:p w14:paraId="3905C7C1" w14:textId="1F4FD14E" w:rsidR="007F2AA0" w:rsidRPr="00905653" w:rsidRDefault="00EA05DB" w:rsidP="00905653">
      <w:pPr>
        <w:pStyle w:val="a3"/>
        <w:numPr>
          <w:ilvl w:val="0"/>
          <w:numId w:val="2"/>
        </w:numPr>
        <w:rPr>
          <w:rFonts w:ascii="Century" w:eastAsia="UD デジタル 教科書体 NK-R" w:hAnsi="Century"/>
        </w:rPr>
      </w:pPr>
      <w:r w:rsidRPr="00905653">
        <w:rPr>
          <w:rFonts w:ascii="Century" w:eastAsia="UD デジタル 教科書体 NK-R" w:hAnsi="Century" w:cs="Arial"/>
          <w:spacing w:val="8"/>
          <w:sz w:val="20"/>
          <w:szCs w:val="20"/>
          <w:shd w:val="clear" w:color="auto" w:fill="FFFFFF"/>
        </w:rPr>
        <w:t>signature</w:t>
      </w:r>
      <w:r w:rsidR="00905653">
        <w:rPr>
          <w:rFonts w:ascii="Century" w:eastAsia="UD デジタル 教科書体 NK-R" w:hAnsi="Century" w:cs="Arial" w:hint="eastAsia"/>
          <w:spacing w:val="8"/>
          <w:sz w:val="20"/>
          <w:szCs w:val="20"/>
          <w:shd w:val="clear" w:color="auto" w:fill="FFFFFF"/>
        </w:rPr>
        <w:t xml:space="preserve">　　　　　　　　　　　</w:t>
      </w:r>
      <w:r w:rsidRPr="00905653">
        <w:rPr>
          <w:rFonts w:ascii="Century" w:eastAsia="UD デジタル 教科書体 NK-R" w:hAnsi="Century" w:cs="Arial"/>
          <w:spacing w:val="8"/>
          <w:sz w:val="20"/>
          <w:szCs w:val="20"/>
          <w:shd w:val="clear" w:color="auto" w:fill="FFFFFF"/>
        </w:rPr>
        <w:t xml:space="preserve">署名　　　</w:t>
      </w:r>
    </w:p>
    <w:p w14:paraId="2EFEF317" w14:textId="5A993761" w:rsidR="007F2AA0" w:rsidRPr="00905653" w:rsidRDefault="00905653" w:rsidP="00905653">
      <w:pPr>
        <w:pStyle w:val="a3"/>
        <w:numPr>
          <w:ilvl w:val="0"/>
          <w:numId w:val="2"/>
        </w:numPr>
        <w:rPr>
          <w:rFonts w:ascii="Century" w:eastAsia="UD デジタル 教科書体 NK-R" w:hAnsi="Century"/>
        </w:rPr>
      </w:pPr>
      <w:r w:rsidRPr="00905653">
        <w:rPr>
          <w:rFonts w:ascii="Century" w:eastAsia="UD デジタル 教科書体 NK-R" w:hAnsi="Century" w:cs="Arial"/>
          <w:spacing w:val="8"/>
          <w:sz w:val="20"/>
          <w:szCs w:val="20"/>
          <w:shd w:val="clear" w:color="auto" w:fill="FFFFFF"/>
        </w:rPr>
        <w:t>incident</w:t>
      </w:r>
      <w:r>
        <w:rPr>
          <w:rFonts w:ascii="Century" w:eastAsia="UD デジタル 教科書体 NK-R" w:hAnsi="Century" w:cs="Arial" w:hint="eastAsia"/>
          <w:spacing w:val="8"/>
          <w:sz w:val="20"/>
          <w:szCs w:val="20"/>
          <w:shd w:val="clear" w:color="auto" w:fill="FFFFFF"/>
        </w:rPr>
        <w:t xml:space="preserve">　　　　　　　　　　　　</w:t>
      </w:r>
      <w:r w:rsidRPr="00905653">
        <w:rPr>
          <w:rFonts w:ascii="Century" w:eastAsia="UD デジタル 教科書体 NK-R" w:hAnsi="Century" w:cs="Arial"/>
          <w:spacing w:val="8"/>
          <w:sz w:val="20"/>
          <w:szCs w:val="20"/>
          <w:shd w:val="clear" w:color="auto" w:fill="FFFFFF"/>
        </w:rPr>
        <w:t xml:space="preserve">出来事・事件　</w:t>
      </w:r>
    </w:p>
    <w:p w14:paraId="45BF4F26" w14:textId="2E11A21B" w:rsidR="007F2AA0" w:rsidRPr="00905653" w:rsidRDefault="00905653" w:rsidP="00905653">
      <w:pPr>
        <w:pStyle w:val="a3"/>
        <w:numPr>
          <w:ilvl w:val="0"/>
          <w:numId w:val="2"/>
        </w:numPr>
        <w:rPr>
          <w:rFonts w:ascii="Century" w:eastAsia="UD デジタル 教科書体 NK-R" w:hAnsi="Century"/>
        </w:rPr>
      </w:pPr>
      <w:r w:rsidRPr="00905653">
        <w:rPr>
          <w:rFonts w:ascii="Century" w:eastAsia="UD デジタル 教科書体 NK-R" w:hAnsi="Century"/>
        </w:rPr>
        <w:t>halt</w:t>
      </w:r>
      <w:r>
        <w:rPr>
          <w:rFonts w:ascii="Century" w:eastAsia="UD デジタル 教科書体 NK-R" w:hAnsi="Century" w:hint="eastAsia"/>
        </w:rPr>
        <w:t xml:space="preserve">　　　　　　　　　　　　　　　　停止</w:t>
      </w:r>
    </w:p>
    <w:p w14:paraId="241A4575" w14:textId="77777777" w:rsidR="007F2AA0" w:rsidRDefault="007F2AA0" w:rsidP="007F2AA0">
      <w:pPr>
        <w:pStyle w:val="a3"/>
      </w:pPr>
    </w:p>
    <w:p w14:paraId="65FC36F1" w14:textId="77777777" w:rsidR="007F2AA0" w:rsidRPr="00530F31" w:rsidRDefault="007F2AA0" w:rsidP="007F2AA0">
      <w:pPr>
        <w:pStyle w:val="a3"/>
      </w:pPr>
    </w:p>
    <w:p w14:paraId="0F8AD113" w14:textId="29DBF45E" w:rsidR="002F4E5E" w:rsidRPr="003E0F12" w:rsidRDefault="002F4E5E" w:rsidP="002F4E5E">
      <w:pPr>
        <w:pStyle w:val="a3"/>
        <w:rPr>
          <w:rFonts w:ascii="Century" w:hAnsi="Century"/>
          <w:sz w:val="32"/>
          <w:szCs w:val="32"/>
        </w:rPr>
      </w:pPr>
      <w:r w:rsidRPr="003E0F12">
        <w:rPr>
          <w:rFonts w:ascii="Century" w:hAnsi="Century"/>
          <w:sz w:val="32"/>
          <w:szCs w:val="32"/>
        </w:rPr>
        <w:lastRenderedPageBreak/>
        <w:t xml:space="preserve">Warner Bros. apologizes for </w:t>
      </w:r>
      <w:r w:rsidR="009534A0" w:rsidRPr="003E0F12">
        <w:rPr>
          <w:rFonts w:ascii="Century" w:hAnsi="Century" w:hint="eastAsia"/>
          <w:sz w:val="32"/>
          <w:szCs w:val="32"/>
        </w:rPr>
        <w:t>“</w:t>
      </w:r>
      <w:proofErr w:type="spellStart"/>
      <w:r w:rsidRPr="003E0F12">
        <w:rPr>
          <w:rFonts w:ascii="Century" w:hAnsi="Century"/>
          <w:sz w:val="32"/>
          <w:szCs w:val="32"/>
        </w:rPr>
        <w:t>Barbenheimer</w:t>
      </w:r>
      <w:proofErr w:type="spellEnd"/>
      <w:r w:rsidR="009534A0" w:rsidRPr="003E0F12">
        <w:rPr>
          <w:rFonts w:ascii="Century" w:hAnsi="Century" w:hint="eastAsia"/>
          <w:sz w:val="32"/>
          <w:szCs w:val="32"/>
        </w:rPr>
        <w:t>”</w:t>
      </w:r>
      <w:r w:rsidRPr="003E0F12">
        <w:rPr>
          <w:rFonts w:ascii="Century" w:hAnsi="Century"/>
          <w:sz w:val="32"/>
          <w:szCs w:val="32"/>
        </w:rPr>
        <w:t xml:space="preserve"> tweets</w:t>
      </w:r>
    </w:p>
    <w:p w14:paraId="749769E0" w14:textId="7BEB8275" w:rsidR="00946ABC" w:rsidRDefault="009534A0" w:rsidP="00946ABC">
      <w:pPr>
        <w:pStyle w:val="a3"/>
        <w:rPr>
          <w:rFonts w:ascii="Century" w:hAnsi="Century"/>
        </w:rPr>
      </w:pPr>
      <w:r w:rsidRPr="003E0F12">
        <w:rPr>
          <w:rFonts w:ascii="Century" w:hAnsi="Century"/>
          <w:sz w:val="20"/>
          <w:szCs w:val="20"/>
          <w:bdr w:val="single" w:sz="4" w:space="0" w:color="auto"/>
        </w:rPr>
        <w:t>１</w:t>
      </w:r>
      <w:r w:rsidRPr="003E0F12">
        <w:rPr>
          <w:rFonts w:ascii="Century" w:hAnsi="Century"/>
        </w:rPr>
        <w:t xml:space="preserve">　</w:t>
      </w:r>
      <w:r w:rsidR="00A67E38" w:rsidRPr="003E0F12">
        <w:rPr>
          <w:rFonts w:ascii="Century" w:hAnsi="Century"/>
        </w:rPr>
        <w:t>What is “</w:t>
      </w:r>
      <w:proofErr w:type="spellStart"/>
      <w:r w:rsidR="00A67E38" w:rsidRPr="003E0F12">
        <w:rPr>
          <w:rFonts w:ascii="Century" w:hAnsi="Century"/>
        </w:rPr>
        <w:t>Barbenheimer</w:t>
      </w:r>
      <w:proofErr w:type="spellEnd"/>
      <w:r w:rsidR="00A67E38" w:rsidRPr="003E0F12">
        <w:rPr>
          <w:rFonts w:ascii="Century" w:hAnsi="Century"/>
        </w:rPr>
        <w:t>”?</w:t>
      </w:r>
      <w:r w:rsidRPr="003E0F12">
        <w:rPr>
          <w:rFonts w:ascii="Century" w:hAnsi="Century"/>
        </w:rPr>
        <w:t xml:space="preserve"> – </w:t>
      </w:r>
      <w:bookmarkStart w:id="0" w:name="_Hlk142735016"/>
      <w:r w:rsidRPr="003E0F12">
        <w:rPr>
          <w:rFonts w:ascii="Century" w:hAnsi="Century"/>
        </w:rPr>
        <w:t>It is an Internet phenomenon that began on social media</w:t>
      </w:r>
      <w:r w:rsidR="00946ABC" w:rsidRPr="003E0F12">
        <w:rPr>
          <w:rFonts w:ascii="Century" w:hAnsi="Century"/>
        </w:rPr>
        <w:t>, in which movie fans expressed an ironic sense of humor by combining two different movies, “Barbie” and “Oppenheimer.”</w:t>
      </w:r>
    </w:p>
    <w:bookmarkEnd w:id="0"/>
    <w:p w14:paraId="07D43569" w14:textId="21457D94" w:rsidR="00A67E38" w:rsidRPr="00F873D7" w:rsidRDefault="0096459B" w:rsidP="00A67E38">
      <w:pPr>
        <w:pStyle w:val="a3"/>
        <w:rPr>
          <w:rFonts w:ascii="Century" w:hAnsi="Century"/>
        </w:rPr>
      </w:pPr>
      <w:r w:rsidRPr="00F873D7">
        <w:rPr>
          <w:rFonts w:ascii="Century" w:hAnsi="Century"/>
          <w:sz w:val="20"/>
          <w:szCs w:val="20"/>
          <w:bdr w:val="single" w:sz="4" w:space="0" w:color="auto"/>
        </w:rPr>
        <w:t>２</w:t>
      </w:r>
      <w:r w:rsidRPr="00F873D7">
        <w:rPr>
          <w:rFonts w:ascii="Century" w:hAnsi="Century"/>
        </w:rPr>
        <w:t xml:space="preserve">　</w:t>
      </w:r>
      <w:r w:rsidRPr="00F873D7">
        <w:rPr>
          <w:rFonts w:ascii="Century" w:hAnsi="Century"/>
        </w:rPr>
        <w:t xml:space="preserve">There are literally no similarities between the two </w:t>
      </w:r>
      <w:r w:rsidR="00F873D7" w:rsidRPr="00F873D7">
        <w:rPr>
          <w:rFonts w:ascii="Century" w:hAnsi="Century"/>
        </w:rPr>
        <w:t>films</w:t>
      </w:r>
      <w:r w:rsidRPr="00F873D7">
        <w:rPr>
          <w:rFonts w:ascii="Century" w:hAnsi="Century"/>
        </w:rPr>
        <w:t>.  “Barbie” is a fantasy </w:t>
      </w:r>
      <w:r w:rsidRPr="00F873D7">
        <w:rPr>
          <w:rStyle w:val="a7"/>
          <w:rFonts w:ascii="Century" w:hAnsi="Century"/>
          <w:i w:val="0"/>
          <w:iCs w:val="0"/>
        </w:rPr>
        <w:t>comedy</w:t>
      </w:r>
      <w:r w:rsidRPr="00F873D7">
        <w:rPr>
          <w:rFonts w:ascii="Century" w:hAnsi="Century"/>
        </w:rPr>
        <w:t> about the fashion doll </w:t>
      </w:r>
      <w:r w:rsidRPr="00F873D7">
        <w:rPr>
          <w:rStyle w:val="a7"/>
          <w:rFonts w:ascii="Century" w:hAnsi="Century"/>
          <w:i w:val="0"/>
          <w:iCs w:val="0"/>
        </w:rPr>
        <w:t>Barbie</w:t>
      </w:r>
      <w:r w:rsidR="00F873D7" w:rsidRPr="00F873D7">
        <w:rPr>
          <w:rStyle w:val="a7"/>
          <w:rFonts w:ascii="Century" w:hAnsi="Century"/>
          <w:i w:val="0"/>
          <w:iCs w:val="0"/>
        </w:rPr>
        <w:t>.</w:t>
      </w:r>
      <w:r w:rsidRPr="00F873D7">
        <w:rPr>
          <w:rStyle w:val="a7"/>
          <w:rFonts w:ascii="Century" w:hAnsi="Century"/>
          <w:i w:val="0"/>
          <w:iCs w:val="0"/>
        </w:rPr>
        <w:t xml:space="preserve"> </w:t>
      </w:r>
      <w:r w:rsidR="00F873D7" w:rsidRPr="00F873D7">
        <w:rPr>
          <w:rStyle w:val="a7"/>
          <w:rFonts w:ascii="Century" w:hAnsi="Century"/>
          <w:i w:val="0"/>
          <w:iCs w:val="0"/>
        </w:rPr>
        <w:t xml:space="preserve"> </w:t>
      </w:r>
      <w:r w:rsidRPr="00F873D7">
        <w:rPr>
          <w:rStyle w:val="a7"/>
          <w:rFonts w:ascii="Century" w:hAnsi="Century"/>
          <w:i w:val="0"/>
          <w:iCs w:val="0"/>
        </w:rPr>
        <w:t xml:space="preserve">“Oppenheimer” is </w:t>
      </w:r>
      <w:r w:rsidR="00F873D7" w:rsidRPr="00F873D7">
        <w:rPr>
          <w:rStyle w:val="a7"/>
          <w:rFonts w:ascii="Century" w:hAnsi="Century"/>
          <w:i w:val="0"/>
          <w:iCs w:val="0"/>
        </w:rPr>
        <w:t xml:space="preserve">a serious biopic of </w:t>
      </w:r>
      <w:r w:rsidRPr="00F873D7">
        <w:rPr>
          <w:rStyle w:val="a7"/>
          <w:rFonts w:ascii="Century" w:hAnsi="Century"/>
          <w:i w:val="0"/>
          <w:iCs w:val="0"/>
        </w:rPr>
        <w:t xml:space="preserve">an </w:t>
      </w:r>
      <w:r w:rsidRPr="00F873D7">
        <w:rPr>
          <w:rFonts w:ascii="Century" w:hAnsi="Century" w:cs="Arial"/>
          <w:shd w:val="clear" w:color="auto" w:fill="FFFFFF"/>
        </w:rPr>
        <w:t>American-Jewish physicist who is often called the "</w:t>
      </w:r>
      <w:r w:rsidRPr="00F873D7">
        <w:rPr>
          <w:rFonts w:ascii="Century" w:hAnsi="Century" w:cs="Arial"/>
        </w:rPr>
        <w:t>father of the atomic bomb</w:t>
      </w:r>
      <w:r w:rsidRPr="00F873D7">
        <w:rPr>
          <w:rFonts w:ascii="Century" w:hAnsi="Century" w:cs="Arial"/>
          <w:shd w:val="clear" w:color="auto" w:fill="FFFFFF"/>
        </w:rPr>
        <w:t>".</w:t>
      </w:r>
      <w:r w:rsidRPr="00F873D7">
        <w:rPr>
          <w:rFonts w:ascii="Century" w:hAnsi="Century"/>
        </w:rPr>
        <w:t xml:space="preserve"> </w:t>
      </w:r>
      <w:r w:rsidR="008F5456">
        <w:rPr>
          <w:rFonts w:ascii="Century" w:hAnsi="Century" w:hint="eastAsia"/>
        </w:rPr>
        <w:t xml:space="preserve"> </w:t>
      </w:r>
      <w:bookmarkStart w:id="1" w:name="_Hlk142934755"/>
      <w:r w:rsidR="00F873D7" w:rsidRPr="00F873D7">
        <w:rPr>
          <w:rFonts w:ascii="Century" w:hAnsi="Century"/>
        </w:rPr>
        <w:t>The topic and tone of the two films are opposite,</w:t>
      </w:r>
      <w:bookmarkEnd w:id="1"/>
      <w:r w:rsidR="00F873D7" w:rsidRPr="00F873D7">
        <w:rPr>
          <w:rFonts w:ascii="Century" w:hAnsi="Century"/>
        </w:rPr>
        <w:t xml:space="preserve"> and both movies were released on the same day, July 21</w:t>
      </w:r>
      <w:r w:rsidR="00F873D7" w:rsidRPr="00F873D7">
        <w:rPr>
          <w:rFonts w:ascii="Century" w:hAnsi="Century"/>
          <w:vertAlign w:val="superscript"/>
        </w:rPr>
        <w:t>st</w:t>
      </w:r>
      <w:r w:rsidR="00F873D7" w:rsidRPr="00F873D7">
        <w:rPr>
          <w:rFonts w:ascii="Century" w:hAnsi="Century"/>
        </w:rPr>
        <w:t xml:space="preserve">.  </w:t>
      </w:r>
      <w:r w:rsidR="00946ABC" w:rsidRPr="00F873D7">
        <w:rPr>
          <w:rFonts w:ascii="Century" w:hAnsi="Century"/>
        </w:rPr>
        <w:t xml:space="preserve">Before </w:t>
      </w:r>
      <w:r w:rsidR="009534A0" w:rsidRPr="00F873D7">
        <w:rPr>
          <w:rFonts w:ascii="Century" w:hAnsi="Century"/>
        </w:rPr>
        <w:t>the simultaneous theatrical release of two movies</w:t>
      </w:r>
      <w:r w:rsidR="00A67E38" w:rsidRPr="00F873D7">
        <w:rPr>
          <w:rFonts w:ascii="Century" w:hAnsi="Century"/>
          <w:shd w:val="clear" w:color="auto" w:fill="FFFFFF"/>
        </w:rPr>
        <w:t xml:space="preserve">, </w:t>
      </w:r>
      <w:r w:rsidR="009534A0" w:rsidRPr="00F873D7">
        <w:rPr>
          <w:rFonts w:ascii="Century" w:hAnsi="Century"/>
        </w:rPr>
        <w:t>c</w:t>
      </w:r>
      <w:r w:rsidR="00A67E38" w:rsidRPr="00F873D7">
        <w:rPr>
          <w:rFonts w:ascii="Century" w:hAnsi="Century"/>
        </w:rPr>
        <w:t xml:space="preserve">ountless </w:t>
      </w:r>
      <w:r w:rsidR="00770FDF" w:rsidRPr="00F873D7">
        <w:rPr>
          <w:rFonts w:ascii="Century" w:hAnsi="Century"/>
        </w:rPr>
        <w:t>online</w:t>
      </w:r>
      <w:r w:rsidR="00A67E38" w:rsidRPr="00F873D7">
        <w:rPr>
          <w:rFonts w:ascii="Century" w:hAnsi="Century"/>
        </w:rPr>
        <w:t xml:space="preserve"> jokes and memes have gone viral.</w:t>
      </w:r>
    </w:p>
    <w:p w14:paraId="10D9A143" w14:textId="2F450EAC" w:rsidR="00770FDF" w:rsidRPr="003E0F12" w:rsidRDefault="00F873D7" w:rsidP="00770FDF">
      <w:pPr>
        <w:pStyle w:val="a3"/>
        <w:rPr>
          <w:rFonts w:ascii="Century" w:hAnsi="Century"/>
        </w:rPr>
      </w:pPr>
      <w:r>
        <w:rPr>
          <w:rFonts w:ascii="Century" w:hAnsi="Century" w:hint="eastAsia"/>
          <w:sz w:val="20"/>
          <w:szCs w:val="20"/>
          <w:bdr w:val="single" w:sz="4" w:space="0" w:color="auto"/>
        </w:rPr>
        <w:t>３</w:t>
      </w:r>
      <w:r w:rsidR="00946ABC" w:rsidRPr="003E0F12">
        <w:rPr>
          <w:rFonts w:ascii="Century" w:hAnsi="Century"/>
        </w:rPr>
        <w:t xml:space="preserve">　</w:t>
      </w:r>
      <w:r w:rsidR="00770FDF" w:rsidRPr="003E0F12">
        <w:rPr>
          <w:rFonts w:ascii="Century" w:hAnsi="Century"/>
        </w:rPr>
        <w:t>In one meme</w:t>
      </w:r>
      <w:r w:rsidR="00946ABC" w:rsidRPr="003E0F12">
        <w:rPr>
          <w:rFonts w:ascii="Century" w:hAnsi="Century"/>
        </w:rPr>
        <w:t xml:space="preserve"> that went viral on X(former Twitter)</w:t>
      </w:r>
      <w:r w:rsidR="00770FDF" w:rsidRPr="003E0F12">
        <w:rPr>
          <w:rFonts w:ascii="Century" w:hAnsi="Century"/>
        </w:rPr>
        <w:t>, Barbie is sitting on the shoulder of Oppenheimer against the backdrop of a nuclear bomb explosion.</w:t>
      </w:r>
      <w:r w:rsidR="00946ABC" w:rsidRPr="003E0F12">
        <w:rPr>
          <w:rFonts w:ascii="Century" w:hAnsi="Century"/>
        </w:rPr>
        <w:t xml:space="preserve">  </w:t>
      </w:r>
      <w:r w:rsidR="00770FDF" w:rsidRPr="003E0F12">
        <w:rPr>
          <w:rFonts w:ascii="Century" w:hAnsi="Century"/>
        </w:rPr>
        <w:t xml:space="preserve">The official </w:t>
      </w:r>
      <w:r w:rsidR="00946ABC" w:rsidRPr="003E0F12">
        <w:rPr>
          <w:rFonts w:ascii="Century" w:hAnsi="Century"/>
        </w:rPr>
        <w:t xml:space="preserve">“Barbie” </w:t>
      </w:r>
      <w:r w:rsidR="003E0F12" w:rsidRPr="003E0F12">
        <w:rPr>
          <w:rFonts w:ascii="Century" w:hAnsi="Century"/>
        </w:rPr>
        <w:t xml:space="preserve">movie </w:t>
      </w:r>
      <w:r w:rsidR="00946ABC" w:rsidRPr="003E0F12">
        <w:rPr>
          <w:rFonts w:ascii="Century" w:hAnsi="Century"/>
        </w:rPr>
        <w:t>account</w:t>
      </w:r>
      <w:r w:rsidR="00770FDF" w:rsidRPr="003E0F12">
        <w:rPr>
          <w:rFonts w:ascii="Century" w:hAnsi="Century"/>
        </w:rPr>
        <w:t xml:space="preserve"> </w:t>
      </w:r>
      <w:r w:rsidR="00946ABC" w:rsidRPr="003E0F12">
        <w:rPr>
          <w:rFonts w:ascii="Century" w:hAnsi="Century"/>
        </w:rPr>
        <w:t xml:space="preserve">positively </w:t>
      </w:r>
      <w:r w:rsidR="00770FDF" w:rsidRPr="003E0F12">
        <w:rPr>
          <w:rFonts w:ascii="Century" w:hAnsi="Century"/>
        </w:rPr>
        <w:t xml:space="preserve">replied to this fan art, </w:t>
      </w:r>
      <w:r w:rsidR="00946ABC" w:rsidRPr="003E0F12">
        <w:rPr>
          <w:rFonts w:ascii="Century" w:hAnsi="Century"/>
        </w:rPr>
        <w:t xml:space="preserve">saying: </w:t>
      </w:r>
      <w:r w:rsidR="00770FDF" w:rsidRPr="003E0F12">
        <w:rPr>
          <w:rFonts w:ascii="Century" w:hAnsi="Century"/>
        </w:rPr>
        <w:t>"It's going to be a summer to remember" — with an emoji of a face blowing a kiss.</w:t>
      </w:r>
    </w:p>
    <w:p w14:paraId="13151B19" w14:textId="399597B2" w:rsidR="00946ABC" w:rsidRPr="003E0F12" w:rsidRDefault="00F873D7" w:rsidP="003E0F12">
      <w:pPr>
        <w:pStyle w:val="a3"/>
        <w:rPr>
          <w:rFonts w:ascii="Century" w:hAnsi="Century"/>
        </w:rPr>
      </w:pPr>
      <w:r>
        <w:rPr>
          <w:rFonts w:ascii="Century" w:hAnsi="Century" w:hint="eastAsia"/>
          <w:sz w:val="20"/>
          <w:szCs w:val="20"/>
          <w:bdr w:val="single" w:sz="4" w:space="0" w:color="auto"/>
        </w:rPr>
        <w:t>４</w:t>
      </w:r>
      <w:r w:rsidR="00946ABC" w:rsidRPr="003E0F12">
        <w:rPr>
          <w:rFonts w:ascii="Century" w:hAnsi="Century"/>
        </w:rPr>
        <w:t xml:space="preserve">　</w:t>
      </w:r>
      <w:r w:rsidR="00946ABC" w:rsidRPr="003E0F12">
        <w:rPr>
          <w:rFonts w:ascii="Century" w:hAnsi="Century"/>
        </w:rPr>
        <w:t>In another meme, Barbie's hair is replaced with a mushroom cloud</w:t>
      </w:r>
      <w:r w:rsidR="003E0F12" w:rsidRPr="003E0F12">
        <w:rPr>
          <w:rFonts w:ascii="Century" w:hAnsi="Century"/>
        </w:rPr>
        <w:t>,</w:t>
      </w:r>
      <w:r w:rsidR="00946ABC" w:rsidRPr="003E0F12">
        <w:rPr>
          <w:rFonts w:ascii="Century" w:hAnsi="Century"/>
        </w:rPr>
        <w:t xml:space="preserve"> and the </w:t>
      </w:r>
      <w:r w:rsidR="003E0F12" w:rsidRPr="003E0F12">
        <w:rPr>
          <w:rFonts w:ascii="Century" w:hAnsi="Century"/>
        </w:rPr>
        <w:t>official “</w:t>
      </w:r>
      <w:r w:rsidR="00946ABC" w:rsidRPr="003E0F12">
        <w:rPr>
          <w:rFonts w:ascii="Century" w:hAnsi="Century"/>
        </w:rPr>
        <w:t>Barbie</w:t>
      </w:r>
      <w:r w:rsidR="003E0F12" w:rsidRPr="003E0F12">
        <w:rPr>
          <w:rFonts w:ascii="Century" w:hAnsi="Century"/>
        </w:rPr>
        <w:t>”</w:t>
      </w:r>
      <w:r w:rsidR="00946ABC" w:rsidRPr="003E0F12">
        <w:rPr>
          <w:rFonts w:ascii="Century" w:hAnsi="Century"/>
        </w:rPr>
        <w:t xml:space="preserve"> </w:t>
      </w:r>
      <w:r w:rsidR="003E0F12" w:rsidRPr="003E0F12">
        <w:rPr>
          <w:rFonts w:ascii="Century" w:hAnsi="Century"/>
        </w:rPr>
        <w:t xml:space="preserve">movie </w:t>
      </w:r>
      <w:r w:rsidR="00946ABC" w:rsidRPr="003E0F12">
        <w:rPr>
          <w:rFonts w:ascii="Century" w:hAnsi="Century"/>
        </w:rPr>
        <w:t xml:space="preserve">account commented, "This Ken is a stylist," referring to the name of Barbie's boyfriend. </w:t>
      </w:r>
    </w:p>
    <w:p w14:paraId="5D345577" w14:textId="6DDDDE23" w:rsidR="007F2AA0" w:rsidRDefault="00F873D7" w:rsidP="002E3D75">
      <w:pPr>
        <w:pStyle w:val="a3"/>
        <w:pBdr>
          <w:bottom w:val="single" w:sz="4" w:space="1" w:color="auto"/>
        </w:pBdr>
        <w:rPr>
          <w:rFonts w:ascii="Century" w:hAnsi="Century"/>
        </w:rPr>
      </w:pPr>
      <w:r>
        <w:rPr>
          <w:rFonts w:ascii="Century" w:hAnsi="Century" w:hint="eastAsia"/>
          <w:sz w:val="20"/>
          <w:szCs w:val="20"/>
          <w:bdr w:val="single" w:sz="4" w:space="0" w:color="auto"/>
        </w:rPr>
        <w:t>５</w:t>
      </w:r>
      <w:r w:rsidR="003E0F12" w:rsidRPr="0096459B">
        <w:rPr>
          <w:rFonts w:ascii="Century" w:hAnsi="Century"/>
          <w:szCs w:val="21"/>
        </w:rPr>
        <w:t xml:space="preserve">　</w:t>
      </w:r>
      <w:r w:rsidR="002F4E5E" w:rsidRPr="0096459B">
        <w:rPr>
          <w:rFonts w:ascii="Century" w:hAnsi="Century"/>
          <w:szCs w:val="21"/>
        </w:rPr>
        <w:t>The posts sparked controversy in Japan</w:t>
      </w:r>
      <w:r w:rsidR="003E0F12" w:rsidRPr="0096459B">
        <w:rPr>
          <w:rFonts w:ascii="Century" w:hAnsi="Century"/>
          <w:szCs w:val="21"/>
        </w:rPr>
        <w:t>,</w:t>
      </w:r>
      <w:r w:rsidR="002F4E5E" w:rsidRPr="0096459B">
        <w:rPr>
          <w:rFonts w:ascii="Century" w:hAnsi="Century"/>
          <w:szCs w:val="21"/>
        </w:rPr>
        <w:t xml:space="preserve"> </w:t>
      </w:r>
      <w:r w:rsidR="003E0F12" w:rsidRPr="0096459B">
        <w:rPr>
          <w:rFonts w:ascii="Century" w:hAnsi="Century"/>
          <w:szCs w:val="21"/>
          <w:shd w:val="clear" w:color="auto" w:fill="FFFFFF"/>
        </w:rPr>
        <w:t xml:space="preserve">the only country on earth that </w:t>
      </w:r>
      <w:r w:rsidR="00C81AC3" w:rsidRPr="0096459B">
        <w:rPr>
          <w:rFonts w:ascii="Century" w:hAnsi="Century"/>
          <w:szCs w:val="21"/>
          <w:shd w:val="clear" w:color="auto" w:fill="FFFFFF"/>
        </w:rPr>
        <w:t>was attacked with nuclear weapons,</w:t>
      </w:r>
      <w:r w:rsidR="003E0F12" w:rsidRPr="0096459B">
        <w:rPr>
          <w:rFonts w:ascii="Century" w:hAnsi="Century"/>
          <w:szCs w:val="21"/>
          <w:shd w:val="clear" w:color="auto" w:fill="FFFFFF"/>
        </w:rPr>
        <w:t xml:space="preserve"> triggering angry messages and the trending hashtag #NoBarbenheimer</w:t>
      </w:r>
      <w:r w:rsidR="0096459B">
        <w:rPr>
          <w:rFonts w:ascii="Century" w:hAnsi="Century"/>
          <w:szCs w:val="21"/>
          <w:shd w:val="clear" w:color="auto" w:fill="FFFFFF"/>
        </w:rPr>
        <w:t xml:space="preserve"> and </w:t>
      </w:r>
      <w:r w:rsidR="0096459B" w:rsidRPr="007A54A3">
        <w:rPr>
          <w:rFonts w:ascii="Century" w:hAnsi="Century"/>
          <w:color w:val="333335"/>
          <w:szCs w:val="21"/>
        </w:rPr>
        <w:t>#StopBarbieRelease</w:t>
      </w:r>
      <w:r w:rsidR="003E0F12" w:rsidRPr="007A54A3">
        <w:rPr>
          <w:rFonts w:ascii="Century" w:hAnsi="Century"/>
          <w:szCs w:val="21"/>
          <w:shd w:val="clear" w:color="auto" w:fill="FFFFFF"/>
        </w:rPr>
        <w:t xml:space="preserve">. </w:t>
      </w:r>
      <w:r w:rsidR="00C81AC3" w:rsidRPr="0096459B">
        <w:rPr>
          <w:rFonts w:ascii="Century" w:hAnsi="Century"/>
          <w:szCs w:val="21"/>
          <w:shd w:val="clear" w:color="auto" w:fill="FFFFFF"/>
        </w:rPr>
        <w:t xml:space="preserve"> Many Japanese </w:t>
      </w:r>
      <w:r w:rsidR="0096459B" w:rsidRPr="0096459B">
        <w:rPr>
          <w:rFonts w:ascii="Century" w:hAnsi="Century"/>
          <w:szCs w:val="21"/>
          <w:shd w:val="clear" w:color="auto" w:fill="FFFFFF"/>
        </w:rPr>
        <w:t>criticized the “</w:t>
      </w:r>
      <w:proofErr w:type="spellStart"/>
      <w:r w:rsidR="0096459B" w:rsidRPr="0096459B">
        <w:rPr>
          <w:rFonts w:ascii="Century" w:hAnsi="Century"/>
          <w:szCs w:val="21"/>
          <w:shd w:val="clear" w:color="auto" w:fill="FFFFFF"/>
        </w:rPr>
        <w:t>Barbenheimer</w:t>
      </w:r>
      <w:proofErr w:type="spellEnd"/>
      <w:r w:rsidR="0096459B" w:rsidRPr="0096459B">
        <w:rPr>
          <w:rFonts w:ascii="Century" w:hAnsi="Century"/>
          <w:szCs w:val="21"/>
          <w:shd w:val="clear" w:color="auto" w:fill="FFFFFF"/>
        </w:rPr>
        <w:t xml:space="preserve">” phenomenon for </w:t>
      </w:r>
      <w:r w:rsidR="002E3D75">
        <w:rPr>
          <w:rFonts w:ascii="Century" w:hAnsi="Century"/>
          <w:szCs w:val="21"/>
          <w:shd w:val="clear" w:color="auto" w:fill="FFFFFF"/>
        </w:rPr>
        <w:t>trivial</w:t>
      </w:r>
      <w:r w:rsidR="00C81AC3" w:rsidRPr="0096459B">
        <w:rPr>
          <w:rFonts w:ascii="Century" w:hAnsi="Century"/>
        </w:rPr>
        <w:t>i</w:t>
      </w:r>
      <w:r w:rsidR="002E3D75">
        <w:rPr>
          <w:rFonts w:ascii="Century" w:hAnsi="Century"/>
        </w:rPr>
        <w:t>zi</w:t>
      </w:r>
      <w:r w:rsidR="00C81AC3" w:rsidRPr="0096459B">
        <w:rPr>
          <w:rFonts w:ascii="Century" w:hAnsi="Century"/>
        </w:rPr>
        <w:t>ng the atomic bomb attacks on Hiroshima and Nagasaki.</w:t>
      </w:r>
    </w:p>
    <w:p w14:paraId="64CD4DCC" w14:textId="32AA5A2E" w:rsidR="002E3D75" w:rsidRPr="002E3D75" w:rsidRDefault="007F2AA0" w:rsidP="00C81AC3">
      <w:pPr>
        <w:pStyle w:val="a3"/>
        <w:rPr>
          <w:rFonts w:ascii="UD デジタル 教科書体 NK-R" w:eastAsia="UD デジタル 教科書体 NK-R" w:hAnsi="Century"/>
          <w:sz w:val="20"/>
          <w:szCs w:val="20"/>
        </w:rPr>
      </w:pPr>
      <w:r w:rsidRPr="002E3D75">
        <w:rPr>
          <w:rFonts w:ascii="UD デジタル 教科書体 NK-R" w:eastAsia="UD デジタル 教科書体 NK-R" w:hAnsi="Century" w:hint="eastAsia"/>
          <w:sz w:val="20"/>
          <w:szCs w:val="20"/>
        </w:rPr>
        <w:t>ironic</w:t>
      </w:r>
      <w:r w:rsidR="002E3D75" w:rsidRPr="002E3D75">
        <w:rPr>
          <w:rFonts w:ascii="UD デジタル 教科書体 NK-R" w:eastAsia="UD デジタル 教科書体 NK-R" w:hAnsi="Century" w:hint="eastAsia"/>
          <w:sz w:val="20"/>
          <w:szCs w:val="20"/>
        </w:rPr>
        <w:t>皮肉な  literally文字通り  similarity共通点   biopic伝記映画   physicist物理学者   opposite反対の   simultaneous同時の  theatrical映画館での   countless数えきれない</w:t>
      </w:r>
      <w:r w:rsidR="00EA05DB">
        <w:rPr>
          <w:rFonts w:ascii="UD デジタル 教科書体 NK-R" w:eastAsia="UD デジタル 教科書体 NK-R" w:hAnsi="Century" w:hint="eastAsia"/>
          <w:sz w:val="20"/>
          <w:szCs w:val="20"/>
        </w:rPr>
        <w:t xml:space="preserve"> </w:t>
      </w:r>
      <w:r w:rsidR="00EA05DB">
        <w:rPr>
          <w:rFonts w:ascii="UD デジタル 教科書体 NK-R" w:eastAsia="UD デジタル 教科書体 NK-R" w:hAnsi="Century"/>
          <w:sz w:val="20"/>
          <w:szCs w:val="20"/>
        </w:rPr>
        <w:t xml:space="preserve">   </w:t>
      </w:r>
      <w:r w:rsidR="002E3D75" w:rsidRPr="002E3D75">
        <w:rPr>
          <w:rFonts w:ascii="UD デジタル 教科書体 NK-R" w:eastAsia="UD デジタル 教科書体 NK-R" w:hAnsi="Century" w:hint="eastAsia"/>
          <w:sz w:val="20"/>
          <w:szCs w:val="20"/>
        </w:rPr>
        <w:t>meme</w:t>
      </w:r>
      <w:r w:rsidR="00EA05DB">
        <w:rPr>
          <w:rFonts w:ascii="UD デジタル 教科書体 NK-R" w:eastAsia="UD デジタル 教科書体 NK-R" w:hAnsi="Century" w:hint="eastAsia"/>
          <w:sz w:val="20"/>
          <w:szCs w:val="20"/>
        </w:rPr>
        <w:t>ミーム</w:t>
      </w:r>
      <w:r w:rsidR="002E3D75" w:rsidRPr="002E3D75">
        <w:rPr>
          <w:rFonts w:ascii="UD デジタル 教科書体 NK-R" w:eastAsia="UD デジタル 教科書体 NK-R" w:hAnsi="Century" w:hint="eastAsia"/>
          <w:sz w:val="20"/>
          <w:szCs w:val="20"/>
        </w:rPr>
        <w:t xml:space="preserve">   　　backdrop背景  explosion爆発　　emoji絵文字</w:t>
      </w:r>
      <w:r w:rsidR="00EA05DB">
        <w:rPr>
          <w:rFonts w:ascii="UD デジタル 教科書体 NK-R" w:eastAsia="UD デジタル 教科書体 NK-R" w:hAnsi="Century" w:hint="eastAsia"/>
          <w:sz w:val="20"/>
          <w:szCs w:val="20"/>
        </w:rPr>
        <w:t xml:space="preserve"> </w:t>
      </w:r>
      <w:r w:rsidR="00EA05DB">
        <w:rPr>
          <w:rFonts w:ascii="UD デジタル 教科書体 NK-R" w:eastAsia="UD デジタル 教科書体 NK-R" w:hAnsi="Century"/>
          <w:sz w:val="20"/>
          <w:szCs w:val="20"/>
        </w:rPr>
        <w:t xml:space="preserve">   </w:t>
      </w:r>
      <w:r w:rsidR="002E3D75" w:rsidRPr="002E3D75">
        <w:rPr>
          <w:rFonts w:ascii="UD デジタル 教科書体 NK-R" w:eastAsia="UD デジタル 教科書体 NK-R" w:hAnsi="Century" w:hint="eastAsia"/>
          <w:sz w:val="20"/>
          <w:szCs w:val="20"/>
        </w:rPr>
        <w:t>replace置き換える   refer to ～：～を参照する　　spark controversy論争に火を付ける   trigger引き金を引く・引き起こす   trivialize矮小化する</w:t>
      </w:r>
      <w:r w:rsidR="007D3C26">
        <w:rPr>
          <w:rFonts w:ascii="UD デジタル 教科書体 NK-R" w:eastAsia="UD デジタル 教科書体 NK-R" w:hAnsi="Century" w:hint="eastAsia"/>
          <w:sz w:val="20"/>
          <w:szCs w:val="20"/>
        </w:rPr>
        <w:t xml:space="preserve"> </w:t>
      </w:r>
      <w:r w:rsidR="007D3C26">
        <w:rPr>
          <w:rFonts w:ascii="UD デジタル 教科書体 NK-R" w:eastAsia="UD デジタル 教科書体 NK-R" w:hAnsi="Century"/>
          <w:sz w:val="20"/>
          <w:szCs w:val="20"/>
        </w:rPr>
        <w:t xml:space="preserve">  </w:t>
      </w:r>
      <w:r w:rsidR="007D3C26">
        <w:rPr>
          <w:rFonts w:ascii="UD デジタル 教科書体 NK-R" w:eastAsia="UD デジタル 教科書体 NK-R" w:hAnsi="Century" w:hint="eastAsia"/>
          <w:sz w:val="20"/>
          <w:szCs w:val="20"/>
        </w:rPr>
        <w:t>★（　　　　　　　　　　　　　　　　　　　　　　　　　　　　　　　　　　　）</w:t>
      </w:r>
    </w:p>
    <w:p w14:paraId="2C3136C0" w14:textId="77777777" w:rsidR="00F873D7" w:rsidRPr="00EA05DB" w:rsidRDefault="00F873D7" w:rsidP="00C81AC3">
      <w:pPr>
        <w:pStyle w:val="a3"/>
        <w:rPr>
          <w:rFonts w:ascii="Century" w:hAnsi="Century"/>
        </w:rPr>
      </w:pPr>
    </w:p>
    <w:p w14:paraId="770D4AA8" w14:textId="256F1D02" w:rsidR="00F873D7" w:rsidRDefault="00500634" w:rsidP="00C81AC3">
      <w:pPr>
        <w:pStyle w:val="a3"/>
        <w:rPr>
          <w:rFonts w:ascii="Century" w:hAnsi="Century"/>
        </w:rPr>
      </w:pPr>
      <w:r>
        <w:rPr>
          <w:rFonts w:ascii="Century" w:hAnsi="Century" w:hint="eastAsia"/>
        </w:rPr>
        <w:t>Q1</w:t>
      </w:r>
      <w:r>
        <w:rPr>
          <w:rFonts w:ascii="Century" w:hAnsi="Century" w:hint="eastAsia"/>
        </w:rPr>
        <w:t xml:space="preserve">　</w:t>
      </w:r>
      <w:r w:rsidRPr="003E0F12">
        <w:rPr>
          <w:rFonts w:ascii="Century" w:hAnsi="Century"/>
        </w:rPr>
        <w:t>“</w:t>
      </w:r>
      <w:proofErr w:type="spellStart"/>
      <w:r w:rsidRPr="003E0F12">
        <w:rPr>
          <w:rFonts w:ascii="Century" w:hAnsi="Century"/>
        </w:rPr>
        <w:t>Barbenheimer</w:t>
      </w:r>
      <w:proofErr w:type="spellEnd"/>
      <w:r w:rsidRPr="003E0F12">
        <w:rPr>
          <w:rFonts w:ascii="Century" w:hAnsi="Century"/>
        </w:rPr>
        <w:t>”</w:t>
      </w:r>
      <w:r>
        <w:rPr>
          <w:rFonts w:ascii="Century" w:hAnsi="Century" w:hint="eastAsia"/>
        </w:rPr>
        <w:t>とは、何を意味する造語ですか。</w:t>
      </w:r>
    </w:p>
    <w:p w14:paraId="1F299FC6" w14:textId="77777777" w:rsidR="00F873D7" w:rsidRDefault="00F873D7" w:rsidP="00C81AC3">
      <w:pPr>
        <w:pStyle w:val="a3"/>
        <w:rPr>
          <w:rFonts w:ascii="Century" w:hAnsi="Century"/>
        </w:rPr>
      </w:pPr>
    </w:p>
    <w:p w14:paraId="193E03D7" w14:textId="1F6DBA8C" w:rsidR="00F873D7" w:rsidRDefault="00500634" w:rsidP="00C81AC3">
      <w:pPr>
        <w:pStyle w:val="a3"/>
        <w:rPr>
          <w:rFonts w:ascii="Century" w:hAnsi="Century"/>
        </w:rPr>
      </w:pPr>
      <w:r>
        <w:rPr>
          <w:rFonts w:ascii="Century" w:hAnsi="Century" w:hint="eastAsia"/>
        </w:rPr>
        <w:t>Q2</w:t>
      </w:r>
      <w:r>
        <w:rPr>
          <w:rFonts w:ascii="Century" w:hAnsi="Century" w:hint="eastAsia"/>
        </w:rPr>
        <w:t xml:space="preserve">　</w:t>
      </w:r>
      <w:r>
        <w:rPr>
          <w:rFonts w:ascii="Century" w:hAnsi="Century" w:hint="eastAsia"/>
        </w:rPr>
        <w:t>W</w:t>
      </w:r>
      <w:r>
        <w:rPr>
          <w:rFonts w:ascii="Century" w:hAnsi="Century"/>
        </w:rPr>
        <w:t>hat is the movie “Barbie” about?</w:t>
      </w:r>
    </w:p>
    <w:p w14:paraId="7E79E610" w14:textId="77777777" w:rsidR="00F873D7" w:rsidRPr="00500634" w:rsidRDefault="00F873D7" w:rsidP="00C81AC3">
      <w:pPr>
        <w:pStyle w:val="a3"/>
        <w:rPr>
          <w:rFonts w:ascii="Century" w:hAnsi="Century"/>
        </w:rPr>
      </w:pPr>
    </w:p>
    <w:p w14:paraId="1D13E8CF" w14:textId="3C11B492" w:rsidR="00F873D7" w:rsidRDefault="00500634" w:rsidP="00C81AC3">
      <w:pPr>
        <w:pStyle w:val="a3"/>
        <w:rPr>
          <w:rFonts w:ascii="Century" w:hAnsi="Century"/>
        </w:rPr>
      </w:pPr>
      <w:r>
        <w:rPr>
          <w:rFonts w:ascii="Century" w:hAnsi="Century" w:hint="eastAsia"/>
        </w:rPr>
        <w:t>Q</w:t>
      </w:r>
      <w:r>
        <w:rPr>
          <w:rFonts w:ascii="Century" w:hAnsi="Century"/>
        </w:rPr>
        <w:t xml:space="preserve">3  </w:t>
      </w:r>
      <w:r w:rsidR="00743B18">
        <w:rPr>
          <w:rFonts w:ascii="Century" w:hAnsi="Century"/>
        </w:rPr>
        <w:t>Wh</w:t>
      </w:r>
      <w:r w:rsidR="001D2C49">
        <w:rPr>
          <w:rFonts w:ascii="Century" w:hAnsi="Century"/>
        </w:rPr>
        <w:t>at</w:t>
      </w:r>
      <w:r w:rsidR="00743B18">
        <w:rPr>
          <w:rFonts w:ascii="Century" w:hAnsi="Century"/>
        </w:rPr>
        <w:t xml:space="preserve"> is </w:t>
      </w:r>
      <w:r w:rsidR="001D2C49">
        <w:rPr>
          <w:rFonts w:ascii="Century" w:hAnsi="Century" w:hint="eastAsia"/>
        </w:rPr>
        <w:t>t</w:t>
      </w:r>
      <w:r w:rsidR="001D2C49">
        <w:rPr>
          <w:rFonts w:ascii="Century" w:hAnsi="Century"/>
        </w:rPr>
        <w:t>he movie “</w:t>
      </w:r>
      <w:r>
        <w:rPr>
          <w:rFonts w:ascii="Century" w:hAnsi="Century"/>
        </w:rPr>
        <w:t>Oppenheimer</w:t>
      </w:r>
      <w:r w:rsidR="001D2C49">
        <w:rPr>
          <w:rFonts w:ascii="Century" w:hAnsi="Century"/>
        </w:rPr>
        <w:t>” about</w:t>
      </w:r>
      <w:r w:rsidR="00743B18">
        <w:rPr>
          <w:rFonts w:ascii="Century" w:hAnsi="Century"/>
        </w:rPr>
        <w:t>?</w:t>
      </w:r>
      <w:r w:rsidR="001D2C49">
        <w:rPr>
          <w:rFonts w:ascii="Century" w:hAnsi="Century"/>
        </w:rPr>
        <w:t xml:space="preserve"> </w:t>
      </w:r>
      <w:r w:rsidR="00743B18">
        <w:rPr>
          <w:rFonts w:ascii="Century" w:hAnsi="Century"/>
        </w:rPr>
        <w:t xml:space="preserve"> </w:t>
      </w:r>
      <w:r w:rsidR="001D2C49">
        <w:rPr>
          <w:rFonts w:ascii="Century" w:hAnsi="Century"/>
        </w:rPr>
        <w:t>(</w:t>
      </w:r>
      <w:r w:rsidR="00B427BE">
        <w:rPr>
          <w:rFonts w:ascii="Century" w:hAnsi="Century" w:hint="eastAsia"/>
        </w:rPr>
        <w:t>Who</w:t>
      </w:r>
      <w:r w:rsidR="00B427BE">
        <w:rPr>
          <w:rFonts w:ascii="Century" w:hAnsi="Century"/>
        </w:rPr>
        <w:t xml:space="preserve"> is</w:t>
      </w:r>
      <w:r w:rsidR="00743B18">
        <w:rPr>
          <w:rFonts w:ascii="Century" w:hAnsi="Century"/>
        </w:rPr>
        <w:t xml:space="preserve"> </w:t>
      </w:r>
      <w:r w:rsidR="001D2C49">
        <w:rPr>
          <w:rFonts w:ascii="Century" w:hAnsi="Century"/>
        </w:rPr>
        <w:t>Oppenheimer</w:t>
      </w:r>
      <w:r w:rsidR="00743B18">
        <w:rPr>
          <w:rFonts w:ascii="Century" w:hAnsi="Century"/>
        </w:rPr>
        <w:t>?</w:t>
      </w:r>
      <w:r w:rsidR="001D2C49">
        <w:rPr>
          <w:rFonts w:ascii="Century" w:hAnsi="Century"/>
        </w:rPr>
        <w:t>)</w:t>
      </w:r>
    </w:p>
    <w:p w14:paraId="18C8816D" w14:textId="77777777" w:rsidR="00F873D7" w:rsidRPr="001D2C49" w:rsidRDefault="00F873D7" w:rsidP="00C81AC3">
      <w:pPr>
        <w:pStyle w:val="a3"/>
        <w:rPr>
          <w:rFonts w:ascii="Century" w:hAnsi="Century"/>
        </w:rPr>
      </w:pPr>
    </w:p>
    <w:p w14:paraId="7E90E499" w14:textId="3F33D6B1" w:rsidR="00F873D7" w:rsidRDefault="00500634" w:rsidP="00C81AC3">
      <w:pPr>
        <w:pStyle w:val="a3"/>
        <w:rPr>
          <w:rFonts w:ascii="Century" w:hAnsi="Century"/>
        </w:rPr>
      </w:pPr>
      <w:r>
        <w:rPr>
          <w:rFonts w:ascii="Century" w:hAnsi="Century" w:hint="eastAsia"/>
        </w:rPr>
        <w:t>Q</w:t>
      </w:r>
      <w:r>
        <w:rPr>
          <w:rFonts w:ascii="Century" w:hAnsi="Century"/>
        </w:rPr>
        <w:t>4  Are the two movies similar?</w:t>
      </w:r>
    </w:p>
    <w:p w14:paraId="405D6F1D" w14:textId="77777777" w:rsidR="00F873D7" w:rsidRDefault="00F873D7" w:rsidP="00C81AC3">
      <w:pPr>
        <w:pStyle w:val="a3"/>
        <w:rPr>
          <w:rFonts w:ascii="Century" w:hAnsi="Century"/>
        </w:rPr>
      </w:pPr>
    </w:p>
    <w:p w14:paraId="540F9A4B" w14:textId="48DC017C" w:rsidR="00F873D7" w:rsidRDefault="00500634" w:rsidP="00C81AC3">
      <w:pPr>
        <w:pStyle w:val="a3"/>
        <w:rPr>
          <w:rFonts w:ascii="Century" w:hAnsi="Century"/>
        </w:rPr>
      </w:pPr>
      <w:bookmarkStart w:id="2" w:name="_Hlk142934782"/>
      <w:r>
        <w:rPr>
          <w:rFonts w:ascii="Century" w:hAnsi="Century" w:hint="eastAsia"/>
        </w:rPr>
        <w:t>Q</w:t>
      </w:r>
      <w:r>
        <w:rPr>
          <w:rFonts w:ascii="Century" w:hAnsi="Century"/>
        </w:rPr>
        <w:t xml:space="preserve">5  </w:t>
      </w:r>
      <w:r w:rsidR="00226DD4">
        <w:rPr>
          <w:rFonts w:ascii="Century" w:hAnsi="Century" w:hint="eastAsia"/>
        </w:rPr>
        <w:t>問題になった２つのミームと、それに対するワーナー社の反応の内容をまとめましょう。</w:t>
      </w:r>
    </w:p>
    <w:tbl>
      <w:tblPr>
        <w:tblStyle w:val="a8"/>
        <w:tblW w:w="0" w:type="auto"/>
        <w:tblLook w:val="04A0" w:firstRow="1" w:lastRow="0" w:firstColumn="1" w:lastColumn="0" w:noHBand="0" w:noVBand="1"/>
      </w:tblPr>
      <w:tblGrid>
        <w:gridCol w:w="1838"/>
        <w:gridCol w:w="4536"/>
        <w:gridCol w:w="3820"/>
      </w:tblGrid>
      <w:tr w:rsidR="00226DD4" w14:paraId="423AFC90" w14:textId="77777777" w:rsidTr="00226DD4">
        <w:tc>
          <w:tcPr>
            <w:tcW w:w="1838" w:type="dxa"/>
          </w:tcPr>
          <w:p w14:paraId="20AD2A6C" w14:textId="77777777" w:rsidR="00226DD4" w:rsidRDefault="00226DD4" w:rsidP="00C81AC3">
            <w:pPr>
              <w:pStyle w:val="a3"/>
              <w:rPr>
                <w:rFonts w:ascii="Century" w:hAnsi="Century"/>
              </w:rPr>
            </w:pPr>
          </w:p>
        </w:tc>
        <w:tc>
          <w:tcPr>
            <w:tcW w:w="4536" w:type="dxa"/>
          </w:tcPr>
          <w:p w14:paraId="2E41333F" w14:textId="3D04F905" w:rsidR="00226DD4" w:rsidRDefault="00226DD4" w:rsidP="00C81AC3">
            <w:pPr>
              <w:pStyle w:val="a3"/>
              <w:rPr>
                <w:rFonts w:ascii="Century" w:hAnsi="Century"/>
              </w:rPr>
            </w:pPr>
            <w:r>
              <w:rPr>
                <w:rFonts w:ascii="Century" w:hAnsi="Century" w:hint="eastAsia"/>
              </w:rPr>
              <w:t>ミームの内容</w:t>
            </w:r>
          </w:p>
        </w:tc>
        <w:tc>
          <w:tcPr>
            <w:tcW w:w="3820" w:type="dxa"/>
          </w:tcPr>
          <w:p w14:paraId="1657D2B4" w14:textId="11AB710A" w:rsidR="00226DD4" w:rsidRDefault="00226DD4" w:rsidP="00C81AC3">
            <w:pPr>
              <w:pStyle w:val="a3"/>
              <w:rPr>
                <w:rFonts w:ascii="Century" w:hAnsi="Century"/>
              </w:rPr>
            </w:pPr>
            <w:r>
              <w:rPr>
                <w:rFonts w:ascii="Century" w:hAnsi="Century" w:hint="eastAsia"/>
              </w:rPr>
              <w:t>ワーナー社の反応</w:t>
            </w:r>
          </w:p>
        </w:tc>
      </w:tr>
      <w:tr w:rsidR="00226DD4" w14:paraId="7E4DFBDA" w14:textId="77777777" w:rsidTr="00226DD4">
        <w:tc>
          <w:tcPr>
            <w:tcW w:w="1838" w:type="dxa"/>
          </w:tcPr>
          <w:p w14:paraId="6BF7EA7D" w14:textId="1F27F048" w:rsidR="00226DD4" w:rsidRDefault="00226DD4" w:rsidP="00C81AC3">
            <w:pPr>
              <w:pStyle w:val="a3"/>
              <w:rPr>
                <w:rFonts w:ascii="Century" w:hAnsi="Century"/>
              </w:rPr>
            </w:pPr>
            <w:r>
              <w:rPr>
                <w:noProof/>
              </w:rPr>
              <w:drawing>
                <wp:inline distT="0" distB="0" distL="0" distR="0" wp14:anchorId="5590B45A" wp14:editId="2B82AF61">
                  <wp:extent cx="341359" cy="343814"/>
                  <wp:effectExtent l="0" t="0" r="190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85" t="3711" r="4361" b="4579"/>
                          <a:stretch/>
                        </pic:blipFill>
                        <pic:spPr bwMode="auto">
                          <a:xfrm>
                            <a:off x="0" y="0"/>
                            <a:ext cx="351843" cy="354374"/>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entury" w:hAnsi="Century" w:hint="eastAsia"/>
              </w:rPr>
              <w:t xml:space="preserve"> </w:t>
            </w:r>
            <w:r w:rsidRPr="00226DD4">
              <w:rPr>
                <w:rFonts w:ascii="Century" w:hAnsi="Century"/>
                <w:sz w:val="20"/>
                <w:szCs w:val="20"/>
              </w:rPr>
              <w:t>3</w:t>
            </w:r>
            <w:r w:rsidRPr="00226DD4">
              <w:rPr>
                <w:rFonts w:ascii="Century" w:hAnsi="Century" w:hint="eastAsia"/>
                <w:sz w:val="20"/>
                <w:szCs w:val="20"/>
              </w:rPr>
              <w:t>段落</w:t>
            </w:r>
          </w:p>
        </w:tc>
        <w:tc>
          <w:tcPr>
            <w:tcW w:w="4536" w:type="dxa"/>
          </w:tcPr>
          <w:p w14:paraId="70DE8E4C" w14:textId="77777777" w:rsidR="00226DD4" w:rsidRDefault="00226DD4" w:rsidP="00C81AC3">
            <w:pPr>
              <w:pStyle w:val="a3"/>
              <w:rPr>
                <w:rFonts w:ascii="Century" w:hAnsi="Century"/>
              </w:rPr>
            </w:pPr>
          </w:p>
          <w:p w14:paraId="20EBB6DF" w14:textId="77777777" w:rsidR="00226DD4" w:rsidRDefault="00226DD4" w:rsidP="00C81AC3">
            <w:pPr>
              <w:pStyle w:val="a3"/>
              <w:rPr>
                <w:rFonts w:ascii="Century" w:hAnsi="Century"/>
              </w:rPr>
            </w:pPr>
          </w:p>
        </w:tc>
        <w:tc>
          <w:tcPr>
            <w:tcW w:w="3820" w:type="dxa"/>
          </w:tcPr>
          <w:p w14:paraId="0DD34D6D" w14:textId="77777777" w:rsidR="00226DD4" w:rsidRDefault="00226DD4" w:rsidP="00C81AC3">
            <w:pPr>
              <w:pStyle w:val="a3"/>
              <w:rPr>
                <w:rFonts w:ascii="Century" w:hAnsi="Century"/>
              </w:rPr>
            </w:pPr>
          </w:p>
        </w:tc>
      </w:tr>
      <w:tr w:rsidR="00226DD4" w14:paraId="7CDA3B78" w14:textId="77777777" w:rsidTr="00226DD4">
        <w:tc>
          <w:tcPr>
            <w:tcW w:w="1838" w:type="dxa"/>
          </w:tcPr>
          <w:p w14:paraId="10C3CF50" w14:textId="569BDAB3" w:rsidR="00226DD4" w:rsidRPr="00226DD4" w:rsidRDefault="00226DD4" w:rsidP="00C81AC3">
            <w:pPr>
              <w:pStyle w:val="a3"/>
              <w:rPr>
                <w:rFonts w:ascii="Century" w:hAnsi="Century"/>
                <w:sz w:val="20"/>
                <w:szCs w:val="20"/>
              </w:rPr>
            </w:pPr>
            <w:r>
              <w:rPr>
                <w:rFonts w:ascii="Century" w:hAnsi="Century" w:hint="eastAsia"/>
                <w:sz w:val="20"/>
                <w:szCs w:val="20"/>
              </w:rPr>
              <w:t xml:space="preserve">４段落　</w:t>
            </w:r>
            <w:r>
              <w:rPr>
                <w:noProof/>
              </w:rPr>
              <w:drawing>
                <wp:inline distT="0" distB="0" distL="0" distR="0" wp14:anchorId="09E932F0" wp14:editId="76C912FD">
                  <wp:extent cx="341011" cy="343814"/>
                  <wp:effectExtent l="0" t="0" r="1905"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926" t="3941" r="5156" b="5403"/>
                          <a:stretch/>
                        </pic:blipFill>
                        <pic:spPr bwMode="auto">
                          <a:xfrm>
                            <a:off x="0" y="0"/>
                            <a:ext cx="347838" cy="350698"/>
                          </a:xfrm>
                          <a:prstGeom prst="rect">
                            <a:avLst/>
                          </a:prstGeom>
                          <a:noFill/>
                          <a:ln>
                            <a:noFill/>
                          </a:ln>
                          <a:extLst>
                            <a:ext uri="{53640926-AAD7-44D8-BBD7-CCE9431645EC}">
                              <a14:shadowObscured xmlns:a14="http://schemas.microsoft.com/office/drawing/2010/main"/>
                            </a:ext>
                          </a:extLst>
                        </pic:spPr>
                      </pic:pic>
                    </a:graphicData>
                  </a:graphic>
                </wp:inline>
              </w:drawing>
            </w:r>
            <w:r w:rsidRPr="00226DD4">
              <w:rPr>
                <w:rFonts w:ascii="Century" w:hAnsi="Century"/>
                <w:sz w:val="20"/>
                <w:szCs w:val="20"/>
              </w:rPr>
              <w:t xml:space="preserve"> </w:t>
            </w:r>
          </w:p>
        </w:tc>
        <w:tc>
          <w:tcPr>
            <w:tcW w:w="4536" w:type="dxa"/>
          </w:tcPr>
          <w:p w14:paraId="6D0083C4" w14:textId="77777777" w:rsidR="00226DD4" w:rsidRDefault="00226DD4" w:rsidP="00C81AC3">
            <w:pPr>
              <w:pStyle w:val="a3"/>
              <w:rPr>
                <w:rFonts w:ascii="Century" w:hAnsi="Century"/>
              </w:rPr>
            </w:pPr>
          </w:p>
          <w:p w14:paraId="42F4DFF1" w14:textId="77777777" w:rsidR="00226DD4" w:rsidRDefault="00226DD4" w:rsidP="00C81AC3">
            <w:pPr>
              <w:pStyle w:val="a3"/>
              <w:rPr>
                <w:rFonts w:ascii="Century" w:hAnsi="Century"/>
              </w:rPr>
            </w:pPr>
          </w:p>
        </w:tc>
        <w:tc>
          <w:tcPr>
            <w:tcW w:w="3820" w:type="dxa"/>
          </w:tcPr>
          <w:p w14:paraId="473FFD03" w14:textId="77777777" w:rsidR="00226DD4" w:rsidRDefault="00226DD4" w:rsidP="00C81AC3">
            <w:pPr>
              <w:pStyle w:val="a3"/>
              <w:rPr>
                <w:rFonts w:ascii="Century" w:hAnsi="Century"/>
              </w:rPr>
            </w:pPr>
          </w:p>
        </w:tc>
      </w:tr>
      <w:bookmarkEnd w:id="2"/>
    </w:tbl>
    <w:p w14:paraId="74DE181D" w14:textId="77777777" w:rsidR="00F873D7" w:rsidRPr="00226DD4" w:rsidRDefault="00F873D7" w:rsidP="00C81AC3">
      <w:pPr>
        <w:pStyle w:val="a3"/>
        <w:rPr>
          <w:rFonts w:ascii="Century" w:hAnsi="Century"/>
        </w:rPr>
      </w:pPr>
    </w:p>
    <w:p w14:paraId="23998BB0" w14:textId="1DF6989A" w:rsidR="00F873D7" w:rsidRDefault="00226DD4" w:rsidP="00C81AC3">
      <w:pPr>
        <w:pStyle w:val="a3"/>
        <w:rPr>
          <w:rFonts w:ascii="Century" w:hAnsi="Century"/>
        </w:rPr>
      </w:pPr>
      <w:r>
        <w:rPr>
          <w:rFonts w:ascii="Century" w:hAnsi="Century" w:hint="eastAsia"/>
          <w:szCs w:val="21"/>
          <w:shd w:val="clear" w:color="auto" w:fill="FFFFFF"/>
        </w:rPr>
        <w:t>Q6</w:t>
      </w:r>
      <w:r>
        <w:rPr>
          <w:rFonts w:ascii="Century" w:hAnsi="Century" w:hint="eastAsia"/>
          <w:szCs w:val="21"/>
          <w:shd w:val="clear" w:color="auto" w:fill="FFFFFF"/>
        </w:rPr>
        <w:t xml:space="preserve">　</w:t>
      </w:r>
      <w:r>
        <w:rPr>
          <w:rFonts w:ascii="Century" w:hAnsi="Century" w:hint="eastAsia"/>
          <w:szCs w:val="21"/>
          <w:shd w:val="clear" w:color="auto" w:fill="FFFFFF"/>
        </w:rPr>
        <w:t>Why</w:t>
      </w:r>
      <w:r>
        <w:rPr>
          <w:rFonts w:ascii="Century" w:hAnsi="Century"/>
          <w:szCs w:val="21"/>
          <w:shd w:val="clear" w:color="auto" w:fill="FFFFFF"/>
        </w:rPr>
        <w:t xml:space="preserve"> did m</w:t>
      </w:r>
      <w:r w:rsidRPr="0096459B">
        <w:rPr>
          <w:rFonts w:ascii="Century" w:hAnsi="Century"/>
          <w:szCs w:val="21"/>
          <w:shd w:val="clear" w:color="auto" w:fill="FFFFFF"/>
        </w:rPr>
        <w:t>any Japanese criticize the “</w:t>
      </w:r>
      <w:proofErr w:type="spellStart"/>
      <w:r w:rsidRPr="0096459B">
        <w:rPr>
          <w:rFonts w:ascii="Century" w:hAnsi="Century"/>
          <w:szCs w:val="21"/>
          <w:shd w:val="clear" w:color="auto" w:fill="FFFFFF"/>
        </w:rPr>
        <w:t>Barbenheimer</w:t>
      </w:r>
      <w:proofErr w:type="spellEnd"/>
      <w:r w:rsidRPr="0096459B">
        <w:rPr>
          <w:rFonts w:ascii="Century" w:hAnsi="Century"/>
          <w:szCs w:val="21"/>
          <w:shd w:val="clear" w:color="auto" w:fill="FFFFFF"/>
        </w:rPr>
        <w:t>” phenomenon</w:t>
      </w:r>
      <w:r>
        <w:rPr>
          <w:rFonts w:ascii="Century" w:hAnsi="Century"/>
          <w:szCs w:val="21"/>
          <w:shd w:val="clear" w:color="auto" w:fill="FFFFFF"/>
        </w:rPr>
        <w:t xml:space="preserve">?  </w:t>
      </w:r>
    </w:p>
    <w:p w14:paraId="4C363CAF" w14:textId="77777777" w:rsidR="00F873D7" w:rsidRDefault="00F873D7" w:rsidP="00C81AC3">
      <w:pPr>
        <w:pStyle w:val="a3"/>
        <w:rPr>
          <w:rFonts w:ascii="Century" w:hAnsi="Century"/>
        </w:rPr>
      </w:pPr>
    </w:p>
    <w:p w14:paraId="6AF60C2F" w14:textId="77777777" w:rsidR="00F873D7" w:rsidRDefault="00F873D7" w:rsidP="00C81AC3">
      <w:pPr>
        <w:pStyle w:val="a3"/>
        <w:rPr>
          <w:rFonts w:ascii="Century" w:hAnsi="Century"/>
        </w:rPr>
      </w:pPr>
    </w:p>
    <w:p w14:paraId="003B0A0F" w14:textId="77777777" w:rsidR="00F873D7" w:rsidRDefault="00F873D7" w:rsidP="00C81AC3">
      <w:pPr>
        <w:pStyle w:val="a3"/>
        <w:rPr>
          <w:rFonts w:ascii="Century" w:hAnsi="Century"/>
        </w:rPr>
      </w:pPr>
    </w:p>
    <w:p w14:paraId="63668CD6" w14:textId="77777777" w:rsidR="00F873D7" w:rsidRDefault="00F873D7" w:rsidP="00C81AC3">
      <w:pPr>
        <w:pStyle w:val="a3"/>
        <w:rPr>
          <w:rFonts w:ascii="Century" w:hAnsi="Century"/>
        </w:rPr>
      </w:pPr>
    </w:p>
    <w:p w14:paraId="0BB69BB1" w14:textId="7E7CD6A5" w:rsidR="002E1AA9" w:rsidRPr="00856F66" w:rsidRDefault="00F873D7" w:rsidP="002E1AA9">
      <w:pPr>
        <w:pStyle w:val="a3"/>
        <w:rPr>
          <w:rFonts w:ascii="Century" w:hAnsi="Century"/>
        </w:rPr>
      </w:pPr>
      <w:r w:rsidRPr="00856F66">
        <w:rPr>
          <w:rFonts w:ascii="Century" w:hAnsi="Century"/>
          <w:sz w:val="20"/>
          <w:szCs w:val="20"/>
          <w:bdr w:val="single" w:sz="4" w:space="0" w:color="auto"/>
          <w:shd w:val="clear" w:color="auto" w:fill="FFFFFF"/>
        </w:rPr>
        <w:lastRenderedPageBreak/>
        <w:t>６</w:t>
      </w:r>
      <w:r w:rsidR="0096459B" w:rsidRPr="00856F66">
        <w:rPr>
          <w:rFonts w:ascii="Century" w:hAnsi="Century"/>
          <w:szCs w:val="21"/>
          <w:shd w:val="clear" w:color="auto" w:fill="FFFFFF"/>
        </w:rPr>
        <w:t xml:space="preserve">　</w:t>
      </w:r>
      <w:r w:rsidR="002E1AA9" w:rsidRPr="00856F66">
        <w:rPr>
          <w:rFonts w:ascii="Century" w:hAnsi="Century"/>
        </w:rPr>
        <w:t xml:space="preserve">One post </w:t>
      </w:r>
      <w:r w:rsidR="00856F66" w:rsidRPr="00856F66">
        <w:rPr>
          <w:rFonts w:ascii="Century" w:hAnsi="Century"/>
        </w:rPr>
        <w:t>sai</w:t>
      </w:r>
      <w:r w:rsidR="002E1AA9" w:rsidRPr="00856F66">
        <w:rPr>
          <w:rFonts w:ascii="Century" w:hAnsi="Century"/>
        </w:rPr>
        <w:t xml:space="preserve">d, “Many victims who were killed under the mushroom clouds were children </w:t>
      </w:r>
      <w:r w:rsidR="00856F66" w:rsidRPr="00856F66">
        <w:rPr>
          <w:rFonts w:ascii="Century" w:hAnsi="Century"/>
        </w:rPr>
        <w:t xml:space="preserve">of </w:t>
      </w:r>
      <w:r w:rsidR="002E1AA9" w:rsidRPr="00856F66">
        <w:rPr>
          <w:rFonts w:ascii="Century" w:hAnsi="Century"/>
        </w:rPr>
        <w:t>the same age of those playing with Barbie dolls. The memes were inconsiderate.</w:t>
      </w:r>
      <w:r w:rsidR="00856F66" w:rsidRPr="00856F66">
        <w:rPr>
          <w:rFonts w:ascii="Century" w:hAnsi="Century"/>
        </w:rPr>
        <w:t>”</w:t>
      </w:r>
      <w:r w:rsidR="002E1AA9" w:rsidRPr="00856F66">
        <w:rPr>
          <w:rFonts w:ascii="Century" w:hAnsi="Century"/>
        </w:rPr>
        <w:t xml:space="preserve"> Others called the</w:t>
      </w:r>
      <w:r w:rsidR="00856F66" w:rsidRPr="00856F66">
        <w:rPr>
          <w:rFonts w:ascii="Century" w:hAnsi="Century"/>
        </w:rPr>
        <w:t xml:space="preserve"> </w:t>
      </w:r>
      <w:proofErr w:type="spellStart"/>
      <w:r w:rsidR="00856F66" w:rsidRPr="00856F66">
        <w:rPr>
          <w:rFonts w:ascii="Century" w:hAnsi="Century"/>
        </w:rPr>
        <w:t>Barbenheimer</w:t>
      </w:r>
      <w:proofErr w:type="spellEnd"/>
      <w:r w:rsidR="00856F66" w:rsidRPr="00856F66">
        <w:rPr>
          <w:rFonts w:ascii="Century" w:hAnsi="Century"/>
        </w:rPr>
        <w:t xml:space="preserve"> posts</w:t>
      </w:r>
      <w:r w:rsidR="002E1AA9" w:rsidRPr="00856F66">
        <w:rPr>
          <w:rFonts w:ascii="Century" w:hAnsi="Century"/>
        </w:rPr>
        <w:t xml:space="preserve"> </w:t>
      </w:r>
      <w:r w:rsidR="00856F66" w:rsidRPr="00856F66">
        <w:rPr>
          <w:rFonts w:ascii="Century" w:hAnsi="Century"/>
        </w:rPr>
        <w:t>“</w:t>
      </w:r>
      <w:r w:rsidR="002E1AA9" w:rsidRPr="00856F66">
        <w:rPr>
          <w:rFonts w:ascii="Century" w:hAnsi="Century"/>
        </w:rPr>
        <w:t>stupid and unforgivable,</w:t>
      </w:r>
      <w:r w:rsidR="00856F66" w:rsidRPr="00856F66">
        <w:rPr>
          <w:rFonts w:ascii="Century" w:hAnsi="Century"/>
        </w:rPr>
        <w:t>”</w:t>
      </w:r>
      <w:r w:rsidR="002E1AA9" w:rsidRPr="00856F66">
        <w:rPr>
          <w:rFonts w:ascii="Century" w:hAnsi="Century"/>
        </w:rPr>
        <w:t xml:space="preserve"> and urged a boycott of </w:t>
      </w:r>
      <w:r w:rsidR="00856F66" w:rsidRPr="00856F66">
        <w:rPr>
          <w:rFonts w:ascii="Century" w:hAnsi="Century"/>
        </w:rPr>
        <w:t>“Barbie.”</w:t>
      </w:r>
    </w:p>
    <w:p w14:paraId="112B9955" w14:textId="186D8CDA" w:rsidR="00A521D6" w:rsidRPr="002E1AA9" w:rsidRDefault="00856F66" w:rsidP="00A521D6">
      <w:pPr>
        <w:pStyle w:val="a3"/>
        <w:rPr>
          <w:rFonts w:ascii="Century" w:hAnsi="Century"/>
        </w:rPr>
      </w:pPr>
      <w:r w:rsidRPr="00856F66">
        <w:rPr>
          <w:rFonts w:ascii="Century" w:hAnsi="Century" w:hint="eastAsia"/>
          <w:color w:val="121212"/>
          <w:sz w:val="20"/>
          <w:szCs w:val="20"/>
          <w:bdr w:val="single" w:sz="4" w:space="0" w:color="auto"/>
          <w:shd w:val="clear" w:color="auto" w:fill="FFFFFF"/>
        </w:rPr>
        <w:t>７</w:t>
      </w:r>
      <w:r>
        <w:rPr>
          <w:rFonts w:ascii="Century" w:hAnsi="Century" w:hint="eastAsia"/>
          <w:color w:val="121212"/>
          <w:szCs w:val="21"/>
          <w:shd w:val="clear" w:color="auto" w:fill="FFFFFF"/>
        </w:rPr>
        <w:t xml:space="preserve">　</w:t>
      </w:r>
      <w:r w:rsidR="002E1AA9" w:rsidRPr="002E1AA9">
        <w:rPr>
          <w:rFonts w:ascii="Century" w:hAnsi="Century"/>
          <w:color w:val="121212"/>
          <w:szCs w:val="21"/>
          <w:shd w:val="clear" w:color="auto" w:fill="FFFFFF"/>
        </w:rPr>
        <w:t xml:space="preserve">In response, </w:t>
      </w:r>
      <w:r w:rsidR="002E1AA9">
        <w:rPr>
          <w:rFonts w:ascii="Century" w:hAnsi="Century"/>
          <w:color w:val="121212"/>
          <w:szCs w:val="21"/>
          <w:shd w:val="clear" w:color="auto" w:fill="FFFFFF"/>
        </w:rPr>
        <w:t xml:space="preserve">Warner Bros. Japan made </w:t>
      </w:r>
      <w:r w:rsidR="002E1AA9" w:rsidRPr="002E1AA9">
        <w:rPr>
          <w:rFonts w:ascii="Century" w:hAnsi="Century"/>
          <w:color w:val="121212"/>
          <w:szCs w:val="21"/>
          <w:shd w:val="clear" w:color="auto" w:fill="FFFFFF"/>
        </w:rPr>
        <w:t xml:space="preserve">a statement: </w:t>
      </w:r>
      <w:r w:rsidR="00A521D6" w:rsidRPr="00A521D6">
        <w:rPr>
          <w:rFonts w:ascii="Century" w:hAnsi="Century"/>
        </w:rPr>
        <w:t>“</w:t>
      </w:r>
      <w:r>
        <w:rPr>
          <w:rFonts w:ascii="Century" w:hAnsi="Century" w:hint="eastAsia"/>
        </w:rPr>
        <w:t xml:space="preserve">As </w:t>
      </w:r>
      <w:r w:rsidR="00A521D6" w:rsidRPr="00A521D6">
        <w:rPr>
          <w:rFonts w:ascii="Century" w:hAnsi="Century"/>
        </w:rPr>
        <w:t>the movies Barbie and Oppenheimer were both released in the US on July</w:t>
      </w:r>
      <w:r w:rsidR="002E1AA9">
        <w:rPr>
          <w:rFonts w:ascii="Century" w:hAnsi="Century"/>
        </w:rPr>
        <w:t xml:space="preserve"> 21</w:t>
      </w:r>
      <w:r w:rsidR="002E1AA9" w:rsidRPr="002E1AA9">
        <w:rPr>
          <w:rFonts w:ascii="Century" w:hAnsi="Century"/>
          <w:vertAlign w:val="superscript"/>
        </w:rPr>
        <w:t>st</w:t>
      </w:r>
      <w:r w:rsidR="00A521D6" w:rsidRPr="00A521D6">
        <w:rPr>
          <w:rFonts w:ascii="Century" w:hAnsi="Century"/>
        </w:rPr>
        <w:t>, there is currently a movement driven by overseas fans to watch them together (#Barbenheimer), but this is not an official movement.</w:t>
      </w:r>
      <w:r w:rsidR="002E1AA9">
        <w:rPr>
          <w:rFonts w:ascii="Century" w:hAnsi="Century"/>
        </w:rPr>
        <w:t xml:space="preserve"> </w:t>
      </w:r>
      <w:r w:rsidR="007A54A3">
        <w:rPr>
          <w:rFonts w:ascii="Century" w:hAnsi="Century" w:hint="eastAsia"/>
        </w:rPr>
        <w:t xml:space="preserve"> </w:t>
      </w:r>
      <w:r w:rsidR="00A521D6" w:rsidRPr="00A521D6">
        <w:rPr>
          <w:rFonts w:ascii="Century" w:hAnsi="Century"/>
        </w:rPr>
        <w:t xml:space="preserve">We find the reaction </w:t>
      </w:r>
      <w:r>
        <w:rPr>
          <w:rFonts w:ascii="Century" w:hAnsi="Century"/>
        </w:rPr>
        <w:t>of the parent company to memes combining images of the two movies lacked sensitivity.</w:t>
      </w:r>
      <w:r w:rsidR="00A521D6" w:rsidRPr="00A521D6">
        <w:rPr>
          <w:rFonts w:ascii="Century" w:hAnsi="Century"/>
        </w:rPr>
        <w:t xml:space="preserve"> </w:t>
      </w:r>
      <w:r w:rsidR="007A54A3">
        <w:rPr>
          <w:rFonts w:ascii="Century" w:hAnsi="Century" w:hint="eastAsia"/>
        </w:rPr>
        <w:t xml:space="preserve"> </w:t>
      </w:r>
      <w:r w:rsidR="00A521D6" w:rsidRPr="00A521D6">
        <w:rPr>
          <w:rFonts w:ascii="Century" w:hAnsi="Century"/>
        </w:rPr>
        <w:t>We take this very seriously and are asking the US head office to take appropriate action.”</w:t>
      </w:r>
      <w:r w:rsidR="00A521D6" w:rsidRPr="00A521D6">
        <w:rPr>
          <w:rFonts w:ascii="Century" w:hAnsi="Century"/>
          <w:szCs w:val="21"/>
        </w:rPr>
        <w:t xml:space="preserve"> </w:t>
      </w:r>
      <w:r w:rsidR="007A54A3">
        <w:rPr>
          <w:rFonts w:ascii="Century" w:hAnsi="Century" w:hint="eastAsia"/>
          <w:szCs w:val="21"/>
        </w:rPr>
        <w:t xml:space="preserve"> </w:t>
      </w:r>
      <w:r w:rsidR="00A521D6" w:rsidRPr="0096459B">
        <w:rPr>
          <w:rFonts w:ascii="Century" w:hAnsi="Century"/>
          <w:szCs w:val="21"/>
        </w:rPr>
        <w:t>A subsidiary demanding an apology from a parent company is extraordinarily rare.</w:t>
      </w:r>
    </w:p>
    <w:p w14:paraId="08BD1843" w14:textId="104D00FB" w:rsidR="00856F66" w:rsidRDefault="00856F66" w:rsidP="00856F66">
      <w:pPr>
        <w:pStyle w:val="a3"/>
        <w:rPr>
          <w:rFonts w:ascii="Arial" w:hAnsi="Arial" w:cs="Arial"/>
          <w:spacing w:val="8"/>
          <w:sz w:val="27"/>
          <w:szCs w:val="27"/>
          <w:shd w:val="clear" w:color="auto" w:fill="FFFFFF"/>
        </w:rPr>
      </w:pPr>
      <w:r w:rsidRPr="00856F66">
        <w:rPr>
          <w:rFonts w:ascii="Century" w:hAnsi="Century" w:hint="eastAsia"/>
          <w:sz w:val="20"/>
          <w:szCs w:val="20"/>
          <w:bdr w:val="single" w:sz="4" w:space="0" w:color="auto"/>
        </w:rPr>
        <w:t>８</w:t>
      </w:r>
      <w:r w:rsidR="002E1AA9" w:rsidRPr="00856F66">
        <w:rPr>
          <w:rFonts w:ascii="Century" w:hAnsi="Century"/>
        </w:rPr>
        <w:t xml:space="preserve">　</w:t>
      </w:r>
      <w:r w:rsidRPr="00856F66">
        <w:rPr>
          <w:rFonts w:ascii="Century" w:hAnsi="Century"/>
        </w:rPr>
        <w:t xml:space="preserve">Following the Japanese distributor's criticism, </w:t>
      </w:r>
      <w:r w:rsidR="00CE615A">
        <w:rPr>
          <w:rFonts w:ascii="Century" w:hAnsi="Century"/>
        </w:rPr>
        <w:t>on August 2</w:t>
      </w:r>
      <w:r w:rsidR="00CE615A" w:rsidRPr="00CE615A">
        <w:rPr>
          <w:rFonts w:ascii="Century" w:hAnsi="Century"/>
          <w:vertAlign w:val="superscript"/>
        </w:rPr>
        <w:t>nd</w:t>
      </w:r>
      <w:r w:rsidR="00CE615A">
        <w:rPr>
          <w:rFonts w:ascii="Century" w:hAnsi="Century"/>
        </w:rPr>
        <w:t xml:space="preserve">, </w:t>
      </w:r>
      <w:r w:rsidRPr="00856F66">
        <w:rPr>
          <w:rFonts w:ascii="Century" w:hAnsi="Century"/>
        </w:rPr>
        <w:t>Warner Bros. Film Group made a public apology in a statement</w:t>
      </w:r>
      <w:r w:rsidR="00716138">
        <w:rPr>
          <w:rFonts w:ascii="Century" w:hAnsi="Century"/>
        </w:rPr>
        <w:t xml:space="preserve"> per Variety and The New York Times</w:t>
      </w:r>
      <w:r w:rsidRPr="00856F66">
        <w:rPr>
          <w:rFonts w:ascii="Century" w:hAnsi="Century"/>
        </w:rPr>
        <w:t xml:space="preserve">, "Warner Brothers regrets its recent insensitive social media engagement. </w:t>
      </w:r>
      <w:r w:rsidR="002E3D75">
        <w:rPr>
          <w:rFonts w:ascii="Century" w:hAnsi="Century"/>
        </w:rPr>
        <w:t xml:space="preserve"> </w:t>
      </w:r>
      <w:r w:rsidRPr="00856F66">
        <w:rPr>
          <w:rFonts w:ascii="Century" w:hAnsi="Century"/>
        </w:rPr>
        <w:t>The studio offers a sincere apology.”</w:t>
      </w:r>
      <w:r w:rsidR="00716138" w:rsidRPr="00716138">
        <w:rPr>
          <w:rFonts w:ascii="Arial" w:hAnsi="Arial" w:cs="Arial"/>
          <w:spacing w:val="8"/>
          <w:sz w:val="27"/>
          <w:szCs w:val="27"/>
          <w:shd w:val="clear" w:color="auto" w:fill="FFFFFF"/>
        </w:rPr>
        <w:t xml:space="preserve"> </w:t>
      </w:r>
    </w:p>
    <w:p w14:paraId="2E43A817" w14:textId="3D5F65F8" w:rsidR="00CE615A" w:rsidRPr="00CE615A" w:rsidRDefault="00CE615A" w:rsidP="00CE615A">
      <w:pPr>
        <w:pStyle w:val="a3"/>
        <w:rPr>
          <w:rFonts w:ascii="Century" w:hAnsi="Century"/>
        </w:rPr>
      </w:pPr>
      <w:r w:rsidRPr="00CE615A">
        <w:rPr>
          <w:rFonts w:ascii="Century" w:hAnsi="Century" w:hint="eastAsia"/>
          <w:sz w:val="20"/>
          <w:szCs w:val="20"/>
          <w:bdr w:val="single" w:sz="4" w:space="0" w:color="auto"/>
        </w:rPr>
        <w:t>９</w:t>
      </w:r>
      <w:r>
        <w:rPr>
          <w:rFonts w:ascii="Century" w:hAnsi="Century" w:hint="eastAsia"/>
        </w:rPr>
        <w:t xml:space="preserve">　</w:t>
      </w:r>
      <w:r w:rsidRPr="00CE615A">
        <w:rPr>
          <w:rFonts w:ascii="Century" w:hAnsi="Century"/>
        </w:rPr>
        <w:t>A Change.org</w:t>
      </w:r>
      <w:r w:rsidR="00B12D47">
        <w:rPr>
          <w:rFonts w:ascii="Century" w:hAnsi="Century"/>
        </w:rPr>
        <w:t>(</w:t>
      </w:r>
      <w:r w:rsidR="00B12D47">
        <w:rPr>
          <w:rFonts w:ascii="Century" w:hAnsi="Century" w:hint="eastAsia"/>
        </w:rPr>
        <w:t>＊</w:t>
      </w:r>
      <w:r w:rsidR="00B12D47">
        <w:rPr>
          <w:rFonts w:ascii="Century" w:hAnsi="Century"/>
        </w:rPr>
        <w:t xml:space="preserve">) </w:t>
      </w:r>
      <w:r w:rsidRPr="00CE615A">
        <w:rPr>
          <w:rFonts w:ascii="Century" w:hAnsi="Century"/>
        </w:rPr>
        <w:t>petition was launched on Aug 1</w:t>
      </w:r>
      <w:r w:rsidRPr="00CE615A">
        <w:rPr>
          <w:rFonts w:ascii="Century" w:hAnsi="Century"/>
          <w:vertAlign w:val="superscript"/>
        </w:rPr>
        <w:t>st</w:t>
      </w:r>
      <w:r w:rsidRPr="00CE615A">
        <w:rPr>
          <w:rFonts w:ascii="Century" w:hAnsi="Century"/>
        </w:rPr>
        <w:t xml:space="preserve">, demanding that Warner Bros and Universal Pictures, the studio behind “Oppenheimer”, call a halt to the #Barbenheimer hashtag on social media. </w:t>
      </w:r>
      <w:r w:rsidR="003735E4">
        <w:rPr>
          <w:rFonts w:ascii="Century" w:hAnsi="Century"/>
        </w:rPr>
        <w:br/>
      </w:r>
      <w:r w:rsidRPr="00CE615A">
        <w:rPr>
          <w:rFonts w:ascii="Century" w:hAnsi="Century"/>
        </w:rPr>
        <w:t>It has collected about 22,600 signatures to date</w:t>
      </w:r>
      <w:r>
        <w:rPr>
          <w:rFonts w:ascii="Century" w:hAnsi="Century"/>
        </w:rPr>
        <w:t>(August 11</w:t>
      </w:r>
      <w:r w:rsidRPr="00CE615A">
        <w:rPr>
          <w:rFonts w:ascii="Century" w:hAnsi="Century"/>
          <w:vertAlign w:val="superscript"/>
        </w:rPr>
        <w:t>th</w:t>
      </w:r>
      <w:r>
        <w:rPr>
          <w:rFonts w:ascii="Century" w:hAnsi="Century"/>
        </w:rPr>
        <w:t>)</w:t>
      </w:r>
      <w:r w:rsidRPr="00CE615A">
        <w:rPr>
          <w:rFonts w:ascii="Century" w:hAnsi="Century"/>
        </w:rPr>
        <w:t>.</w:t>
      </w:r>
    </w:p>
    <w:p w14:paraId="60AEBC16" w14:textId="5FB2989A" w:rsidR="00CE615A" w:rsidRPr="00CE615A" w:rsidRDefault="00CE615A" w:rsidP="002E3D75">
      <w:pPr>
        <w:pStyle w:val="a3"/>
        <w:pBdr>
          <w:bottom w:val="single" w:sz="4" w:space="1" w:color="auto"/>
        </w:pBdr>
        <w:rPr>
          <w:rFonts w:ascii="Century" w:hAnsi="Century"/>
        </w:rPr>
      </w:pPr>
      <w:r w:rsidRPr="00CE615A">
        <w:rPr>
          <w:rFonts w:ascii="Century" w:hAnsi="Century"/>
          <w:sz w:val="20"/>
          <w:szCs w:val="20"/>
          <w:bdr w:val="single" w:sz="4" w:space="0" w:color="auto"/>
        </w:rPr>
        <w:t>１０</w:t>
      </w:r>
      <w:r w:rsidRPr="00CE615A">
        <w:rPr>
          <w:rFonts w:ascii="Century" w:hAnsi="Century"/>
        </w:rPr>
        <w:t xml:space="preserve">　</w:t>
      </w:r>
      <w:r w:rsidRPr="00CE615A">
        <w:rPr>
          <w:rFonts w:ascii="Century" w:hAnsi="Century"/>
        </w:rPr>
        <w:t>Mitsuki Takahata, who voiced </w:t>
      </w:r>
      <w:r w:rsidRPr="00CE615A">
        <w:rPr>
          <w:rStyle w:val="a7"/>
          <w:rFonts w:ascii="Century" w:hAnsi="Century" w:cs="Arial"/>
          <w:color w:val="222222"/>
          <w:szCs w:val="21"/>
          <w:bdr w:val="none" w:sz="0" w:space="0" w:color="auto" w:frame="1"/>
        </w:rPr>
        <w:t>Barbie</w:t>
      </w:r>
      <w:r w:rsidRPr="00CE615A">
        <w:rPr>
          <w:rFonts w:ascii="Century" w:hAnsi="Century"/>
        </w:rPr>
        <w:t> in the dubbed Japanese version, posted on Instagram on August 2</w:t>
      </w:r>
      <w:r w:rsidRPr="00CE615A">
        <w:rPr>
          <w:rFonts w:ascii="Century" w:hAnsi="Century"/>
          <w:vertAlign w:val="superscript"/>
        </w:rPr>
        <w:t>nd</w:t>
      </w:r>
      <w:r w:rsidRPr="00CE615A">
        <w:rPr>
          <w:rFonts w:ascii="Century" w:hAnsi="Century"/>
        </w:rPr>
        <w:t xml:space="preserve"> that she was dismayed upon learning of the memes marketing campaign. </w:t>
      </w:r>
      <w:r w:rsidR="003735E4">
        <w:rPr>
          <w:rFonts w:ascii="Century" w:hAnsi="Century" w:hint="eastAsia"/>
        </w:rPr>
        <w:t xml:space="preserve"> </w:t>
      </w:r>
      <w:r w:rsidRPr="00CE615A">
        <w:rPr>
          <w:rFonts w:ascii="Century" w:hAnsi="Century"/>
        </w:rPr>
        <w:t>“This incident is really, really disappointing,” she posted.</w:t>
      </w:r>
    </w:p>
    <w:p w14:paraId="43792E30" w14:textId="509C6D2A" w:rsidR="001D6AE4" w:rsidRPr="002E3D75" w:rsidRDefault="002E3D75" w:rsidP="00856F66">
      <w:pPr>
        <w:pStyle w:val="a3"/>
        <w:rPr>
          <w:rFonts w:ascii="UD デジタル 教科書体 NK-R" w:eastAsia="UD デジタル 教科書体 NK-R" w:hAnsi="Arial" w:cs="Arial"/>
          <w:spacing w:val="8"/>
          <w:sz w:val="20"/>
          <w:szCs w:val="20"/>
          <w:shd w:val="clear" w:color="auto" w:fill="FFFFFF"/>
        </w:rPr>
      </w:pPr>
      <w:r>
        <w:rPr>
          <w:rFonts w:ascii="UD デジタル 教科書体 NK-R" w:eastAsia="UD デジタル 教科書体 NK-R" w:hAnsi="Arial" w:cs="Arial" w:hint="eastAsia"/>
          <w:spacing w:val="8"/>
          <w:sz w:val="20"/>
          <w:szCs w:val="20"/>
          <w:shd w:val="clear" w:color="auto" w:fill="FFFFFF"/>
        </w:rPr>
        <w:t>u</w:t>
      </w:r>
      <w:r>
        <w:rPr>
          <w:rFonts w:ascii="UD デジタル 教科書体 NK-R" w:eastAsia="UD デジタル 教科書体 NK-R" w:hAnsi="Arial" w:cs="Arial"/>
          <w:spacing w:val="8"/>
          <w:sz w:val="20"/>
          <w:szCs w:val="20"/>
          <w:shd w:val="clear" w:color="auto" w:fill="FFFFFF"/>
        </w:rPr>
        <w:t>rge</w:t>
      </w:r>
      <w:r>
        <w:rPr>
          <w:rFonts w:ascii="UD デジタル 教科書体 NK-R" w:eastAsia="UD デジタル 教科書体 NK-R" w:hAnsi="Arial" w:cs="Arial" w:hint="eastAsia"/>
          <w:spacing w:val="8"/>
          <w:sz w:val="20"/>
          <w:szCs w:val="20"/>
          <w:shd w:val="clear" w:color="auto" w:fill="FFFFFF"/>
        </w:rPr>
        <w:t xml:space="preserve">要請する　　 </w:t>
      </w:r>
      <w:r>
        <w:rPr>
          <w:rFonts w:ascii="UD デジタル 教科書体 NK-R" w:eastAsia="UD デジタル 教科書体 NK-R" w:hAnsi="Arial" w:cs="Arial"/>
          <w:spacing w:val="8"/>
          <w:sz w:val="20"/>
          <w:szCs w:val="20"/>
          <w:shd w:val="clear" w:color="auto" w:fill="FFFFFF"/>
        </w:rPr>
        <w:t>statement</w:t>
      </w:r>
      <w:r w:rsidR="00EA05DB">
        <w:rPr>
          <w:rFonts w:ascii="UD デジタル 教科書体 NK-R" w:eastAsia="UD デジタル 教科書体 NK-R" w:hAnsi="Arial" w:cs="Arial" w:hint="eastAsia"/>
          <w:spacing w:val="8"/>
          <w:sz w:val="20"/>
          <w:szCs w:val="20"/>
          <w:shd w:val="clear" w:color="auto" w:fill="FFFFFF"/>
        </w:rPr>
        <w:t>声明</w:t>
      </w:r>
      <w:r>
        <w:rPr>
          <w:rFonts w:ascii="UD デジタル 教科書体 NK-R" w:eastAsia="UD デジタル 教科書体 NK-R" w:hAnsi="Arial" w:cs="Arial" w:hint="eastAsia"/>
          <w:spacing w:val="8"/>
          <w:sz w:val="20"/>
          <w:szCs w:val="20"/>
          <w:shd w:val="clear" w:color="auto" w:fill="FFFFFF"/>
        </w:rPr>
        <w:t xml:space="preserve"> </w:t>
      </w:r>
      <w:r>
        <w:rPr>
          <w:rFonts w:ascii="UD デジタル 教科書体 NK-R" w:eastAsia="UD デジタル 教科書体 NK-R" w:hAnsi="Arial" w:cs="Arial"/>
          <w:spacing w:val="8"/>
          <w:sz w:val="20"/>
          <w:szCs w:val="20"/>
          <w:shd w:val="clear" w:color="auto" w:fill="FFFFFF"/>
        </w:rPr>
        <w:t xml:space="preserve">  currently</w:t>
      </w:r>
      <w:r>
        <w:rPr>
          <w:rFonts w:ascii="UD デジタル 教科書体 NK-R" w:eastAsia="UD デジタル 教科書体 NK-R" w:hAnsi="Arial" w:cs="Arial" w:hint="eastAsia"/>
          <w:spacing w:val="8"/>
          <w:sz w:val="20"/>
          <w:szCs w:val="20"/>
          <w:shd w:val="clear" w:color="auto" w:fill="FFFFFF"/>
        </w:rPr>
        <w:t xml:space="preserve">現在 </w:t>
      </w:r>
      <w:r>
        <w:rPr>
          <w:rFonts w:ascii="UD デジタル 教科書体 NK-R" w:eastAsia="UD デジタル 教科書体 NK-R" w:hAnsi="Arial" w:cs="Arial"/>
          <w:spacing w:val="8"/>
          <w:sz w:val="20"/>
          <w:szCs w:val="20"/>
          <w:shd w:val="clear" w:color="auto" w:fill="FFFFFF"/>
        </w:rPr>
        <w:t xml:space="preserve"> </w:t>
      </w:r>
      <w:r w:rsidR="00EA05DB">
        <w:rPr>
          <w:rFonts w:ascii="UD デジタル 教科書体 NK-R" w:eastAsia="UD デジタル 教科書体 NK-R" w:hAnsi="Arial" w:cs="Arial" w:hint="eastAsia"/>
          <w:spacing w:val="8"/>
          <w:sz w:val="20"/>
          <w:szCs w:val="20"/>
          <w:shd w:val="clear" w:color="auto" w:fill="FFFFFF"/>
        </w:rPr>
        <w:t xml:space="preserve">　</w:t>
      </w:r>
      <w:r>
        <w:rPr>
          <w:rFonts w:ascii="UD デジタル 教科書体 NK-R" w:eastAsia="UD デジタル 教科書体 NK-R" w:hAnsi="Arial" w:cs="Arial"/>
          <w:spacing w:val="8"/>
          <w:sz w:val="20"/>
          <w:szCs w:val="20"/>
          <w:shd w:val="clear" w:color="auto" w:fill="FFFFFF"/>
        </w:rPr>
        <w:t>parent company</w:t>
      </w:r>
      <w:r>
        <w:rPr>
          <w:rFonts w:ascii="UD デジタル 教科書体 NK-R" w:eastAsia="UD デジタル 教科書体 NK-R" w:hAnsi="Arial" w:cs="Arial" w:hint="eastAsia"/>
          <w:spacing w:val="8"/>
          <w:sz w:val="20"/>
          <w:szCs w:val="20"/>
          <w:shd w:val="clear" w:color="auto" w:fill="FFFFFF"/>
        </w:rPr>
        <w:t xml:space="preserve">親会社 </w:t>
      </w:r>
      <w:r>
        <w:rPr>
          <w:rFonts w:ascii="UD デジタル 教科書体 NK-R" w:eastAsia="UD デジタル 教科書体 NK-R" w:hAnsi="Arial" w:cs="Arial"/>
          <w:spacing w:val="8"/>
          <w:sz w:val="20"/>
          <w:szCs w:val="20"/>
          <w:shd w:val="clear" w:color="auto" w:fill="FFFFFF"/>
        </w:rPr>
        <w:t xml:space="preserve">  </w:t>
      </w:r>
      <w:r>
        <w:rPr>
          <w:rFonts w:ascii="UD デジタル 教科書体 NK-R" w:eastAsia="UD デジタル 教科書体 NK-R" w:hAnsi="Arial" w:cs="Arial" w:hint="eastAsia"/>
          <w:spacing w:val="8"/>
          <w:sz w:val="20"/>
          <w:szCs w:val="20"/>
          <w:shd w:val="clear" w:color="auto" w:fill="FFFFFF"/>
        </w:rPr>
        <w:t xml:space="preserve">　</w:t>
      </w:r>
      <w:r>
        <w:rPr>
          <w:rFonts w:ascii="UD デジタル 教科書体 NK-R" w:eastAsia="UD デジタル 教科書体 NK-R" w:hAnsi="Arial" w:cs="Arial"/>
          <w:spacing w:val="8"/>
          <w:sz w:val="20"/>
          <w:szCs w:val="20"/>
          <w:shd w:val="clear" w:color="auto" w:fill="FFFFFF"/>
        </w:rPr>
        <w:t>sensitivity</w:t>
      </w:r>
      <w:r>
        <w:rPr>
          <w:rFonts w:ascii="UD デジタル 教科書体 NK-R" w:eastAsia="UD デジタル 教科書体 NK-R" w:hAnsi="Arial" w:cs="Arial" w:hint="eastAsia"/>
          <w:spacing w:val="8"/>
          <w:sz w:val="20"/>
          <w:szCs w:val="20"/>
          <w:shd w:val="clear" w:color="auto" w:fill="FFFFFF"/>
        </w:rPr>
        <w:t xml:space="preserve">思いやり　　　　　</w:t>
      </w:r>
      <w:r>
        <w:rPr>
          <w:rFonts w:ascii="UD デジタル 教科書体 NK-R" w:eastAsia="UD デジタル 教科書体 NK-R" w:hAnsi="Arial" w:cs="Arial"/>
          <w:spacing w:val="8"/>
          <w:sz w:val="20"/>
          <w:szCs w:val="20"/>
          <w:shd w:val="clear" w:color="auto" w:fill="FFFFFF"/>
        </w:rPr>
        <w:t>subsidiary</w:t>
      </w:r>
      <w:r>
        <w:rPr>
          <w:rFonts w:ascii="UD デジタル 教科書体 NK-R" w:eastAsia="UD デジタル 教科書体 NK-R" w:hAnsi="Arial" w:cs="Arial" w:hint="eastAsia"/>
          <w:spacing w:val="8"/>
          <w:sz w:val="20"/>
          <w:szCs w:val="20"/>
          <w:shd w:val="clear" w:color="auto" w:fill="FFFFFF"/>
        </w:rPr>
        <w:t xml:space="preserve">子会社 </w:t>
      </w:r>
      <w:r>
        <w:rPr>
          <w:rFonts w:ascii="UD デジタル 教科書体 NK-R" w:eastAsia="UD デジタル 教科書体 NK-R" w:hAnsi="Arial" w:cs="Arial"/>
          <w:spacing w:val="8"/>
          <w:sz w:val="20"/>
          <w:szCs w:val="20"/>
          <w:shd w:val="clear" w:color="auto" w:fill="FFFFFF"/>
        </w:rPr>
        <w:t xml:space="preserve">  extraordinarily</w:t>
      </w:r>
      <w:r>
        <w:rPr>
          <w:rFonts w:ascii="UD デジタル 教科書体 NK-R" w:eastAsia="UD デジタル 教科書体 NK-R" w:hAnsi="Arial" w:cs="Arial" w:hint="eastAsia"/>
          <w:spacing w:val="8"/>
          <w:sz w:val="20"/>
          <w:szCs w:val="20"/>
          <w:shd w:val="clear" w:color="auto" w:fill="FFFFFF"/>
        </w:rPr>
        <w:t>非常に　　　d</w:t>
      </w:r>
      <w:r>
        <w:rPr>
          <w:rFonts w:ascii="UD デジタル 教科書体 NK-R" w:eastAsia="UD デジタル 教科書体 NK-R" w:hAnsi="Arial" w:cs="Arial"/>
          <w:spacing w:val="8"/>
          <w:sz w:val="20"/>
          <w:szCs w:val="20"/>
          <w:shd w:val="clear" w:color="auto" w:fill="FFFFFF"/>
        </w:rPr>
        <w:t>istributor</w:t>
      </w:r>
      <w:r>
        <w:rPr>
          <w:rFonts w:ascii="UD デジタル 教科書体 NK-R" w:eastAsia="UD デジタル 教科書体 NK-R" w:hAnsi="Arial" w:cs="Arial" w:hint="eastAsia"/>
          <w:spacing w:val="8"/>
          <w:sz w:val="20"/>
          <w:szCs w:val="20"/>
          <w:shd w:val="clear" w:color="auto" w:fill="FFFFFF"/>
        </w:rPr>
        <w:t xml:space="preserve">配給業者　　</w:t>
      </w:r>
      <w:r w:rsidR="00EA05DB">
        <w:rPr>
          <w:rFonts w:ascii="UD デジタル 教科書体 NK-R" w:eastAsia="UD デジタル 教科書体 NK-R" w:hAnsi="Arial" w:cs="Arial" w:hint="eastAsia"/>
          <w:spacing w:val="8"/>
          <w:sz w:val="20"/>
          <w:szCs w:val="20"/>
          <w:shd w:val="clear" w:color="auto" w:fill="FFFFFF"/>
        </w:rPr>
        <w:t xml:space="preserve">　</w:t>
      </w:r>
      <w:r>
        <w:rPr>
          <w:rFonts w:ascii="UD デジタル 教科書体 NK-R" w:eastAsia="UD デジタル 教科書体 NK-R" w:hAnsi="Arial" w:cs="Arial" w:hint="eastAsia"/>
          <w:spacing w:val="8"/>
          <w:sz w:val="20"/>
          <w:szCs w:val="20"/>
          <w:shd w:val="clear" w:color="auto" w:fill="FFFFFF"/>
        </w:rPr>
        <w:t>i</w:t>
      </w:r>
      <w:r>
        <w:rPr>
          <w:rFonts w:ascii="UD デジタル 教科書体 NK-R" w:eastAsia="UD デジタル 教科書体 NK-R" w:hAnsi="Arial" w:cs="Arial"/>
          <w:spacing w:val="8"/>
          <w:sz w:val="20"/>
          <w:szCs w:val="20"/>
          <w:shd w:val="clear" w:color="auto" w:fill="FFFFFF"/>
        </w:rPr>
        <w:t>nsensitive</w:t>
      </w:r>
      <w:r>
        <w:rPr>
          <w:rFonts w:ascii="UD デジタル 教科書体 NK-R" w:eastAsia="UD デジタル 教科書体 NK-R" w:hAnsi="Arial" w:cs="Arial" w:hint="eastAsia"/>
          <w:spacing w:val="8"/>
          <w:sz w:val="20"/>
          <w:szCs w:val="20"/>
          <w:shd w:val="clear" w:color="auto" w:fill="FFFFFF"/>
        </w:rPr>
        <w:t>思いやりに</w:t>
      </w:r>
      <w:r w:rsidR="00EA05DB">
        <w:rPr>
          <w:rFonts w:ascii="UD デジタル 教科書体 NK-R" w:eastAsia="UD デジタル 教科書体 NK-R" w:hAnsi="Arial" w:cs="Arial" w:hint="eastAsia"/>
          <w:spacing w:val="8"/>
          <w:sz w:val="20"/>
          <w:szCs w:val="20"/>
          <w:shd w:val="clear" w:color="auto" w:fill="FFFFFF"/>
        </w:rPr>
        <w:t>欠ける</w:t>
      </w:r>
      <w:r>
        <w:rPr>
          <w:rFonts w:ascii="UD デジタル 教科書体 NK-R" w:eastAsia="UD デジタル 教科書体 NK-R" w:hAnsi="Arial" w:cs="Arial" w:hint="eastAsia"/>
          <w:spacing w:val="8"/>
          <w:sz w:val="20"/>
          <w:szCs w:val="20"/>
          <w:shd w:val="clear" w:color="auto" w:fill="FFFFFF"/>
        </w:rPr>
        <w:t xml:space="preserve"> </w:t>
      </w:r>
      <w:r>
        <w:rPr>
          <w:rFonts w:ascii="UD デジタル 教科書体 NK-R" w:eastAsia="UD デジタル 教科書体 NK-R" w:hAnsi="Arial" w:cs="Arial"/>
          <w:spacing w:val="8"/>
          <w:sz w:val="20"/>
          <w:szCs w:val="20"/>
          <w:shd w:val="clear" w:color="auto" w:fill="FFFFFF"/>
        </w:rPr>
        <w:t xml:space="preserve">  engagement</w:t>
      </w:r>
      <w:r>
        <w:rPr>
          <w:rFonts w:ascii="UD デジタル 教科書体 NK-R" w:eastAsia="UD デジタル 教科書体 NK-R" w:hAnsi="Arial" w:cs="Arial" w:hint="eastAsia"/>
          <w:spacing w:val="8"/>
          <w:sz w:val="20"/>
          <w:szCs w:val="20"/>
          <w:shd w:val="clear" w:color="auto" w:fill="FFFFFF"/>
        </w:rPr>
        <w:t>関与　　　　p</w:t>
      </w:r>
      <w:r>
        <w:rPr>
          <w:rFonts w:ascii="UD デジタル 教科書体 NK-R" w:eastAsia="UD デジタル 教科書体 NK-R" w:hAnsi="Arial" w:cs="Arial"/>
          <w:spacing w:val="8"/>
          <w:sz w:val="20"/>
          <w:szCs w:val="20"/>
          <w:shd w:val="clear" w:color="auto" w:fill="FFFFFF"/>
        </w:rPr>
        <w:t>etition</w:t>
      </w:r>
      <w:r w:rsidR="001D6AE4">
        <w:rPr>
          <w:rFonts w:ascii="UD デジタル 教科書体 NK-R" w:eastAsia="UD デジタル 教科書体 NK-R" w:hAnsi="Arial" w:cs="Arial" w:hint="eastAsia"/>
          <w:spacing w:val="8"/>
          <w:sz w:val="20"/>
          <w:szCs w:val="20"/>
          <w:shd w:val="clear" w:color="auto" w:fill="FFFFFF"/>
        </w:rPr>
        <w:t xml:space="preserve">嘆願書 </w:t>
      </w:r>
      <w:r w:rsidR="001D6AE4">
        <w:rPr>
          <w:rFonts w:ascii="UD デジタル 教科書体 NK-R" w:eastAsia="UD デジタル 教科書体 NK-R" w:hAnsi="Arial" w:cs="Arial"/>
          <w:spacing w:val="8"/>
          <w:sz w:val="20"/>
          <w:szCs w:val="20"/>
          <w:shd w:val="clear" w:color="auto" w:fill="FFFFFF"/>
        </w:rPr>
        <w:t xml:space="preserve">  launch</w:t>
      </w:r>
      <w:r w:rsidR="001D6AE4">
        <w:rPr>
          <w:rFonts w:ascii="UD デジタル 教科書体 NK-R" w:eastAsia="UD デジタル 教科書体 NK-R" w:hAnsi="Arial" w:cs="Arial" w:hint="eastAsia"/>
          <w:spacing w:val="8"/>
          <w:sz w:val="20"/>
          <w:szCs w:val="20"/>
          <w:shd w:val="clear" w:color="auto" w:fill="FFFFFF"/>
        </w:rPr>
        <w:t>開始する　　　c</w:t>
      </w:r>
      <w:r w:rsidR="001D6AE4">
        <w:rPr>
          <w:rFonts w:ascii="UD デジタル 教科書体 NK-R" w:eastAsia="UD デジタル 教科書体 NK-R" w:hAnsi="Arial" w:cs="Arial"/>
          <w:spacing w:val="8"/>
          <w:sz w:val="20"/>
          <w:szCs w:val="20"/>
          <w:shd w:val="clear" w:color="auto" w:fill="FFFFFF"/>
        </w:rPr>
        <w:t>all a halt to</w:t>
      </w:r>
      <w:r w:rsidR="001D6AE4">
        <w:rPr>
          <w:rFonts w:ascii="UD デジタル 教科書体 NK-R" w:eastAsia="UD デジタル 教科書体 NK-R" w:hAnsi="Arial" w:cs="Arial" w:hint="eastAsia"/>
          <w:spacing w:val="8"/>
          <w:sz w:val="20"/>
          <w:szCs w:val="20"/>
          <w:shd w:val="clear" w:color="auto" w:fill="FFFFFF"/>
        </w:rPr>
        <w:t>～：～に停止を命じる</w:t>
      </w:r>
      <w:r w:rsidR="00EA05DB">
        <w:rPr>
          <w:rFonts w:ascii="UD デジタル 教科書体 NK-R" w:eastAsia="UD デジタル 教科書体 NK-R" w:hAnsi="Arial" w:cs="Arial" w:hint="eastAsia"/>
          <w:spacing w:val="8"/>
          <w:sz w:val="20"/>
          <w:szCs w:val="20"/>
          <w:shd w:val="clear" w:color="auto" w:fill="FFFFFF"/>
        </w:rPr>
        <w:t xml:space="preserve">　　　</w:t>
      </w:r>
      <w:r w:rsidR="001D6AE4">
        <w:rPr>
          <w:rFonts w:ascii="UD デジタル 教科書体 NK-R" w:eastAsia="UD デジタル 教科書体 NK-R" w:hAnsi="Arial" w:cs="Arial" w:hint="eastAsia"/>
          <w:spacing w:val="8"/>
          <w:sz w:val="20"/>
          <w:szCs w:val="20"/>
          <w:shd w:val="clear" w:color="auto" w:fill="FFFFFF"/>
        </w:rPr>
        <w:t>v</w:t>
      </w:r>
      <w:r w:rsidR="001D6AE4">
        <w:rPr>
          <w:rFonts w:ascii="UD デジタル 教科書体 NK-R" w:eastAsia="UD デジタル 教科書体 NK-R" w:hAnsi="Arial" w:cs="Arial"/>
          <w:spacing w:val="8"/>
          <w:sz w:val="20"/>
          <w:szCs w:val="20"/>
          <w:shd w:val="clear" w:color="auto" w:fill="FFFFFF"/>
        </w:rPr>
        <w:t>oice</w:t>
      </w:r>
      <w:r w:rsidR="001D6AE4">
        <w:rPr>
          <w:rFonts w:ascii="UD デジタル 教科書体 NK-R" w:eastAsia="UD デジタル 教科書体 NK-R" w:hAnsi="Arial" w:cs="Arial" w:hint="eastAsia"/>
          <w:spacing w:val="8"/>
          <w:sz w:val="20"/>
          <w:szCs w:val="20"/>
          <w:shd w:val="clear" w:color="auto" w:fill="FFFFFF"/>
        </w:rPr>
        <w:t xml:space="preserve"> ～(動詞</w:t>
      </w:r>
      <w:r w:rsidR="001D6AE4">
        <w:rPr>
          <w:rFonts w:ascii="UD デジタル 教科書体 NK-R" w:eastAsia="UD デジタル 教科書体 NK-R" w:hAnsi="Arial" w:cs="Arial"/>
          <w:spacing w:val="8"/>
          <w:sz w:val="20"/>
          <w:szCs w:val="20"/>
          <w:shd w:val="clear" w:color="auto" w:fill="FFFFFF"/>
        </w:rPr>
        <w:t>)</w:t>
      </w:r>
      <w:r w:rsidR="001D6AE4">
        <w:rPr>
          <w:rFonts w:ascii="UD デジタル 教科書体 NK-R" w:eastAsia="UD デジタル 教科書体 NK-R" w:hAnsi="Arial" w:cs="Arial" w:hint="eastAsia"/>
          <w:spacing w:val="8"/>
          <w:sz w:val="20"/>
          <w:szCs w:val="20"/>
          <w:shd w:val="clear" w:color="auto" w:fill="FFFFFF"/>
        </w:rPr>
        <w:t>：～の</w:t>
      </w:r>
      <w:r w:rsidR="00EA05DB">
        <w:rPr>
          <w:rFonts w:ascii="UD デジタル 教科書体 NK-R" w:eastAsia="UD デジタル 教科書体 NK-R" w:hAnsi="Arial" w:cs="Arial" w:hint="eastAsia"/>
          <w:spacing w:val="8"/>
          <w:sz w:val="20"/>
          <w:szCs w:val="20"/>
          <w:shd w:val="clear" w:color="auto" w:fill="FFFFFF"/>
        </w:rPr>
        <w:t>声</w:t>
      </w:r>
      <w:r w:rsidR="001D6AE4">
        <w:rPr>
          <w:rFonts w:ascii="UD デジタル 教科書体 NK-R" w:eastAsia="UD デジタル 教科書体 NK-R" w:hAnsi="Arial" w:cs="Arial" w:hint="eastAsia"/>
          <w:spacing w:val="8"/>
          <w:sz w:val="20"/>
          <w:szCs w:val="20"/>
          <w:shd w:val="clear" w:color="auto" w:fill="FFFFFF"/>
        </w:rPr>
        <w:t>を演じる　　　d</w:t>
      </w:r>
      <w:r w:rsidR="001D6AE4">
        <w:rPr>
          <w:rFonts w:ascii="UD デジタル 教科書体 NK-R" w:eastAsia="UD デジタル 教科書体 NK-R" w:hAnsi="Arial" w:cs="Arial"/>
          <w:spacing w:val="8"/>
          <w:sz w:val="20"/>
          <w:szCs w:val="20"/>
          <w:shd w:val="clear" w:color="auto" w:fill="FFFFFF"/>
        </w:rPr>
        <w:t>ubbed</w:t>
      </w:r>
      <w:r w:rsidR="001D6AE4">
        <w:rPr>
          <w:rFonts w:ascii="UD デジタル 教科書体 NK-R" w:eastAsia="UD デジタル 教科書体 NK-R" w:hAnsi="Arial" w:cs="Arial" w:hint="eastAsia"/>
          <w:spacing w:val="8"/>
          <w:sz w:val="20"/>
          <w:szCs w:val="20"/>
          <w:shd w:val="clear" w:color="auto" w:fill="FFFFFF"/>
        </w:rPr>
        <w:t>吹き替えの　　　b</w:t>
      </w:r>
      <w:r w:rsidR="001D6AE4">
        <w:rPr>
          <w:rFonts w:ascii="UD デジタル 教科書体 NK-R" w:eastAsia="UD デジタル 教科書体 NK-R" w:hAnsi="Arial" w:cs="Arial"/>
          <w:spacing w:val="8"/>
          <w:sz w:val="20"/>
          <w:szCs w:val="20"/>
          <w:shd w:val="clear" w:color="auto" w:fill="FFFFFF"/>
        </w:rPr>
        <w:t>e dismayed</w:t>
      </w:r>
      <w:r w:rsidR="001D6AE4">
        <w:rPr>
          <w:rFonts w:ascii="UD デジタル 教科書体 NK-R" w:eastAsia="UD デジタル 教科書体 NK-R" w:hAnsi="Arial" w:cs="Arial" w:hint="eastAsia"/>
          <w:spacing w:val="8"/>
          <w:sz w:val="20"/>
          <w:szCs w:val="20"/>
          <w:shd w:val="clear" w:color="auto" w:fill="FFFFFF"/>
        </w:rPr>
        <w:t xml:space="preserve">失望する　　</w:t>
      </w:r>
      <w:r w:rsidR="00EA05DB">
        <w:rPr>
          <w:rFonts w:ascii="UD デジタル 教科書体 NK-R" w:eastAsia="UD デジタル 教科書体 NK-R" w:hAnsi="Arial" w:cs="Arial" w:hint="eastAsia"/>
          <w:spacing w:val="8"/>
          <w:sz w:val="20"/>
          <w:szCs w:val="20"/>
          <w:shd w:val="clear" w:color="auto" w:fill="FFFFFF"/>
        </w:rPr>
        <w:t xml:space="preserve">　</w:t>
      </w:r>
      <w:r w:rsidR="007D3C26">
        <w:rPr>
          <w:rFonts w:ascii="UD デジタル 教科書体 NK-R" w:eastAsia="UD デジタル 教科書体 NK-R" w:hAnsi="Arial" w:cs="Arial" w:hint="eastAsia"/>
          <w:spacing w:val="8"/>
          <w:sz w:val="20"/>
          <w:szCs w:val="20"/>
          <w:shd w:val="clear" w:color="auto" w:fill="FFFFFF"/>
        </w:rPr>
        <w:t>★(</w:t>
      </w:r>
      <w:r w:rsidR="007D3C26">
        <w:rPr>
          <w:rFonts w:ascii="UD デジタル 教科書体 NK-R" w:eastAsia="UD デジタル 教科書体 NK-R" w:hAnsi="Arial" w:cs="Arial"/>
          <w:spacing w:val="8"/>
          <w:sz w:val="20"/>
          <w:szCs w:val="20"/>
          <w:shd w:val="clear" w:color="auto" w:fill="FFFFFF"/>
        </w:rPr>
        <w:t xml:space="preserve">                        )</w:t>
      </w:r>
    </w:p>
    <w:p w14:paraId="34BEE4CD" w14:textId="59C69FB4" w:rsidR="00CE615A" w:rsidRDefault="00B12D47" w:rsidP="00856F66">
      <w:pPr>
        <w:pStyle w:val="a3"/>
        <w:rPr>
          <w:rFonts w:ascii="Century" w:eastAsiaTheme="minorHAnsi" w:hAnsi="Century" w:cs="Arial"/>
          <w:spacing w:val="8"/>
          <w:sz w:val="20"/>
          <w:szCs w:val="20"/>
          <w:shd w:val="clear" w:color="auto" w:fill="FFFFFF"/>
        </w:rPr>
      </w:pPr>
      <w:r>
        <w:rPr>
          <w:rFonts w:ascii="Century" w:eastAsiaTheme="minorHAnsi" w:hAnsi="Century" w:cs="Arial" w:hint="eastAsia"/>
          <w:spacing w:val="8"/>
          <w:sz w:val="20"/>
          <w:szCs w:val="20"/>
          <w:shd w:val="clear" w:color="auto" w:fill="FFFFFF"/>
        </w:rPr>
        <w:t>＊</w:t>
      </w:r>
      <w:r>
        <w:rPr>
          <w:rFonts w:ascii="Century" w:eastAsiaTheme="minorHAnsi" w:hAnsi="Century" w:cs="Arial"/>
          <w:spacing w:val="8"/>
          <w:sz w:val="20"/>
          <w:szCs w:val="20"/>
          <w:shd w:val="clear" w:color="auto" w:fill="FFFFFF"/>
        </w:rPr>
        <w:t>Change.org(Change Organization)…</w:t>
      </w:r>
      <w:r>
        <w:rPr>
          <w:rFonts w:ascii="Century" w:eastAsiaTheme="minorHAnsi" w:hAnsi="Century" w:cs="Arial" w:hint="eastAsia"/>
          <w:spacing w:val="8"/>
          <w:sz w:val="20"/>
          <w:szCs w:val="20"/>
          <w:shd w:val="clear" w:color="auto" w:fill="FFFFFF"/>
        </w:rPr>
        <w:t>世界最大のオンライン署名サイト</w:t>
      </w:r>
    </w:p>
    <w:p w14:paraId="66116644" w14:textId="77777777" w:rsidR="00B12D47" w:rsidRPr="00B12D47" w:rsidRDefault="00B12D47" w:rsidP="00856F66">
      <w:pPr>
        <w:pStyle w:val="a3"/>
        <w:rPr>
          <w:rFonts w:ascii="Century" w:eastAsiaTheme="minorHAnsi" w:hAnsi="Century" w:cs="Arial"/>
          <w:spacing w:val="8"/>
          <w:sz w:val="20"/>
          <w:szCs w:val="20"/>
          <w:shd w:val="clear" w:color="auto" w:fill="FFFFFF"/>
        </w:rPr>
      </w:pPr>
    </w:p>
    <w:p w14:paraId="66BC7200" w14:textId="32348E70" w:rsidR="00CE615A" w:rsidRPr="00AE3D7C" w:rsidRDefault="00226DD4" w:rsidP="00856F66">
      <w:pPr>
        <w:pStyle w:val="a3"/>
        <w:rPr>
          <w:rFonts w:asciiTheme="minorEastAsia" w:hAnsiTheme="minorEastAsia" w:cs="Arial"/>
          <w:spacing w:val="8"/>
          <w:szCs w:val="21"/>
          <w:shd w:val="clear" w:color="auto" w:fill="FFFFFF"/>
        </w:rPr>
      </w:pPr>
      <w:r w:rsidRPr="00226DD4">
        <w:rPr>
          <w:rFonts w:ascii="Century" w:eastAsiaTheme="minorHAnsi" w:hAnsi="Century" w:cs="Arial"/>
          <w:spacing w:val="8"/>
          <w:szCs w:val="21"/>
          <w:shd w:val="clear" w:color="auto" w:fill="FFFFFF"/>
        </w:rPr>
        <w:t>Q7</w:t>
      </w:r>
      <w:r w:rsidRPr="00226DD4">
        <w:rPr>
          <w:rFonts w:ascii="Century" w:eastAsiaTheme="minorHAnsi" w:hAnsi="Century" w:cs="Arial"/>
          <w:spacing w:val="8"/>
          <w:szCs w:val="21"/>
          <w:shd w:val="clear" w:color="auto" w:fill="FFFFFF"/>
        </w:rPr>
        <w:t xml:space="preserve">　</w:t>
      </w:r>
      <w:r w:rsidRPr="00AE3D7C">
        <w:rPr>
          <w:rFonts w:asciiTheme="minorEastAsia" w:hAnsiTheme="minorEastAsia" w:cs="Arial"/>
          <w:spacing w:val="8"/>
          <w:szCs w:val="21"/>
          <w:shd w:val="clear" w:color="auto" w:fill="FFFFFF"/>
        </w:rPr>
        <w:t>バーベンハイマー現象について、ソーシャルメディア上でどのような批判の投稿が</w:t>
      </w:r>
      <w:r w:rsidR="00AE3D7C" w:rsidRPr="00AE3D7C">
        <w:rPr>
          <w:rFonts w:asciiTheme="minorEastAsia" w:hAnsiTheme="minorEastAsia" w:cs="Arial" w:hint="eastAsia"/>
          <w:spacing w:val="8"/>
          <w:szCs w:val="21"/>
          <w:shd w:val="clear" w:color="auto" w:fill="FFFFFF"/>
        </w:rPr>
        <w:t>され</w:t>
      </w:r>
      <w:r w:rsidRPr="00AE3D7C">
        <w:rPr>
          <w:rFonts w:asciiTheme="minorEastAsia" w:hAnsiTheme="minorEastAsia" w:cs="Arial"/>
          <w:spacing w:val="8"/>
          <w:szCs w:val="21"/>
          <w:shd w:val="clear" w:color="auto" w:fill="FFFFFF"/>
        </w:rPr>
        <w:t>ましたか。</w:t>
      </w:r>
    </w:p>
    <w:p w14:paraId="2F97BBFE" w14:textId="77777777" w:rsidR="00CE615A" w:rsidRPr="00AE3D7C" w:rsidRDefault="00CE615A" w:rsidP="00856F66">
      <w:pPr>
        <w:pStyle w:val="a3"/>
        <w:rPr>
          <w:rFonts w:asciiTheme="minorEastAsia" w:hAnsiTheme="minorEastAsia" w:cs="Arial"/>
          <w:spacing w:val="8"/>
          <w:szCs w:val="21"/>
          <w:shd w:val="clear" w:color="auto" w:fill="FFFFFF"/>
        </w:rPr>
      </w:pPr>
    </w:p>
    <w:p w14:paraId="5285C4AC" w14:textId="0907C71B" w:rsidR="00CE615A" w:rsidRPr="00226DD4" w:rsidRDefault="00226DD4" w:rsidP="00856F66">
      <w:pPr>
        <w:pStyle w:val="a3"/>
        <w:rPr>
          <w:rFonts w:ascii="Century" w:eastAsiaTheme="minorHAnsi" w:hAnsi="Century" w:cs="Arial"/>
          <w:spacing w:val="8"/>
          <w:szCs w:val="21"/>
          <w:shd w:val="clear" w:color="auto" w:fill="FFFFFF"/>
        </w:rPr>
      </w:pPr>
      <w:r w:rsidRPr="00226DD4">
        <w:rPr>
          <w:rFonts w:ascii="Century" w:eastAsiaTheme="minorHAnsi" w:hAnsi="Century" w:cs="Arial"/>
          <w:spacing w:val="8"/>
          <w:szCs w:val="21"/>
          <w:shd w:val="clear" w:color="auto" w:fill="FFFFFF"/>
        </w:rPr>
        <w:t xml:space="preserve">Q8  How did </w:t>
      </w:r>
      <w:r w:rsidRPr="00226DD4">
        <w:rPr>
          <w:rFonts w:ascii="Century" w:eastAsiaTheme="minorHAnsi" w:hAnsi="Century"/>
          <w:color w:val="121212"/>
          <w:szCs w:val="21"/>
          <w:shd w:val="clear" w:color="auto" w:fill="FFFFFF"/>
        </w:rPr>
        <w:t xml:space="preserve">Warner Bros. Japan condemn </w:t>
      </w:r>
      <w:r w:rsidRPr="00226DD4">
        <w:rPr>
          <w:rFonts w:ascii="Century" w:eastAsiaTheme="minorHAnsi" w:hAnsi="Century"/>
          <w:szCs w:val="21"/>
        </w:rPr>
        <w:t xml:space="preserve">the US head office? </w:t>
      </w:r>
    </w:p>
    <w:p w14:paraId="7C6B6805" w14:textId="77777777" w:rsidR="00CE615A" w:rsidRPr="00226DD4" w:rsidRDefault="00CE615A" w:rsidP="00856F66">
      <w:pPr>
        <w:pStyle w:val="a3"/>
        <w:rPr>
          <w:rFonts w:ascii="Century" w:eastAsiaTheme="minorHAnsi" w:hAnsi="Century" w:cs="Arial"/>
          <w:spacing w:val="8"/>
          <w:szCs w:val="21"/>
          <w:shd w:val="clear" w:color="auto" w:fill="FFFFFF"/>
        </w:rPr>
      </w:pPr>
    </w:p>
    <w:p w14:paraId="0C9AC5B9" w14:textId="45DC74BB" w:rsidR="00CE615A" w:rsidRPr="00226DD4" w:rsidRDefault="00226DD4" w:rsidP="00856F66">
      <w:pPr>
        <w:pStyle w:val="a3"/>
        <w:rPr>
          <w:rFonts w:ascii="Century" w:eastAsiaTheme="minorHAnsi" w:hAnsi="Century" w:cs="Arial"/>
          <w:spacing w:val="8"/>
          <w:szCs w:val="21"/>
          <w:shd w:val="clear" w:color="auto" w:fill="FFFFFF"/>
        </w:rPr>
      </w:pPr>
      <w:r w:rsidRPr="00226DD4">
        <w:rPr>
          <w:rFonts w:ascii="Century" w:eastAsiaTheme="minorHAnsi" w:hAnsi="Century" w:cs="Arial"/>
          <w:spacing w:val="8"/>
          <w:szCs w:val="21"/>
          <w:shd w:val="clear" w:color="auto" w:fill="FFFFFF"/>
        </w:rPr>
        <w:t xml:space="preserve">Q9  </w:t>
      </w:r>
      <w:r w:rsidR="00AE3D7C">
        <w:rPr>
          <w:rFonts w:ascii="Century" w:eastAsiaTheme="minorHAnsi" w:hAnsi="Century" w:cs="Arial" w:hint="eastAsia"/>
          <w:spacing w:val="8"/>
          <w:szCs w:val="21"/>
          <w:shd w:val="clear" w:color="auto" w:fill="FFFFFF"/>
        </w:rPr>
        <w:t>Did</w:t>
      </w:r>
      <w:r w:rsidR="00AE3D7C">
        <w:rPr>
          <w:rFonts w:ascii="Century" w:eastAsiaTheme="minorHAnsi" w:hAnsi="Century" w:cs="Arial"/>
          <w:spacing w:val="8"/>
          <w:szCs w:val="21"/>
          <w:shd w:val="clear" w:color="auto" w:fill="FFFFFF"/>
        </w:rPr>
        <w:t xml:space="preserve"> </w:t>
      </w:r>
      <w:r w:rsidR="00AE3D7C" w:rsidRPr="00856F66">
        <w:rPr>
          <w:rFonts w:ascii="Century" w:hAnsi="Century"/>
        </w:rPr>
        <w:t xml:space="preserve">Warner Bros. </w:t>
      </w:r>
      <w:r w:rsidR="00AE3D7C">
        <w:rPr>
          <w:rFonts w:ascii="Century" w:hAnsi="Century"/>
        </w:rPr>
        <w:t>head office apologize?</w:t>
      </w:r>
    </w:p>
    <w:p w14:paraId="1E5DC288" w14:textId="77777777" w:rsidR="00CE615A" w:rsidRPr="00226DD4" w:rsidRDefault="00CE615A" w:rsidP="00856F66">
      <w:pPr>
        <w:pStyle w:val="a3"/>
        <w:rPr>
          <w:rFonts w:ascii="Century" w:eastAsiaTheme="minorHAnsi" w:hAnsi="Century" w:cs="Arial"/>
          <w:spacing w:val="8"/>
          <w:szCs w:val="21"/>
          <w:shd w:val="clear" w:color="auto" w:fill="FFFFFF"/>
        </w:rPr>
      </w:pPr>
    </w:p>
    <w:p w14:paraId="2E91D3CC" w14:textId="52301F91" w:rsidR="00CE615A" w:rsidRPr="00226DD4" w:rsidRDefault="00AE3D7C" w:rsidP="00856F66">
      <w:pPr>
        <w:pStyle w:val="a3"/>
        <w:rPr>
          <w:rFonts w:ascii="Century" w:eastAsiaTheme="minorHAnsi" w:hAnsi="Century" w:cs="Arial"/>
          <w:spacing w:val="8"/>
          <w:szCs w:val="21"/>
          <w:shd w:val="clear" w:color="auto" w:fill="FFFFFF"/>
        </w:rPr>
      </w:pPr>
      <w:r>
        <w:rPr>
          <w:rFonts w:ascii="Century" w:eastAsiaTheme="minorHAnsi" w:hAnsi="Century" w:cs="Arial" w:hint="eastAsia"/>
          <w:spacing w:val="8"/>
          <w:szCs w:val="21"/>
          <w:shd w:val="clear" w:color="auto" w:fill="FFFFFF"/>
        </w:rPr>
        <w:t>Q</w:t>
      </w:r>
      <w:r>
        <w:rPr>
          <w:rFonts w:ascii="Century" w:eastAsiaTheme="minorHAnsi" w:hAnsi="Century" w:cs="Arial"/>
          <w:spacing w:val="8"/>
          <w:szCs w:val="21"/>
          <w:shd w:val="clear" w:color="auto" w:fill="FFFFFF"/>
        </w:rPr>
        <w:t xml:space="preserve">10  </w:t>
      </w:r>
      <w:r w:rsidRPr="00AE3D7C">
        <w:rPr>
          <w:rFonts w:hint="eastAsia"/>
        </w:rPr>
        <w:t>オンライン署名サイト「Change.org」</w:t>
      </w:r>
      <w:r>
        <w:rPr>
          <w:rFonts w:hint="eastAsia"/>
        </w:rPr>
        <w:t>では、どのような嘆願書の署名活動が起こっていますか。</w:t>
      </w:r>
    </w:p>
    <w:p w14:paraId="12722234" w14:textId="77777777" w:rsidR="00CE615A" w:rsidRPr="00226DD4" w:rsidRDefault="00CE615A" w:rsidP="00856F66">
      <w:pPr>
        <w:pStyle w:val="a3"/>
        <w:rPr>
          <w:rFonts w:ascii="Century" w:eastAsiaTheme="minorHAnsi" w:hAnsi="Century" w:cs="Arial"/>
          <w:spacing w:val="8"/>
          <w:szCs w:val="21"/>
          <w:shd w:val="clear" w:color="auto" w:fill="FFFFFF"/>
        </w:rPr>
      </w:pPr>
    </w:p>
    <w:p w14:paraId="183C883B" w14:textId="51B8A456" w:rsidR="00CE615A" w:rsidRDefault="00AE3D7C" w:rsidP="00856F66">
      <w:pPr>
        <w:pStyle w:val="a3"/>
        <w:rPr>
          <w:rFonts w:ascii="Century" w:eastAsiaTheme="minorHAnsi" w:hAnsi="Century" w:cs="Arial"/>
          <w:spacing w:val="8"/>
          <w:szCs w:val="21"/>
          <w:shd w:val="clear" w:color="auto" w:fill="FFFFFF"/>
        </w:rPr>
      </w:pPr>
      <w:r>
        <w:rPr>
          <w:rFonts w:ascii="Century" w:eastAsiaTheme="minorHAnsi" w:hAnsi="Century" w:cs="Arial" w:hint="eastAsia"/>
          <w:spacing w:val="8"/>
          <w:szCs w:val="21"/>
          <w:shd w:val="clear" w:color="auto" w:fill="FFFFFF"/>
        </w:rPr>
        <w:t>Q11</w:t>
      </w:r>
      <w:r>
        <w:rPr>
          <w:rFonts w:ascii="Century" w:eastAsiaTheme="minorHAnsi" w:hAnsi="Century" w:cs="Arial" w:hint="eastAsia"/>
          <w:spacing w:val="8"/>
          <w:szCs w:val="21"/>
          <w:shd w:val="clear" w:color="auto" w:fill="FFFFFF"/>
        </w:rPr>
        <w:t xml:space="preserve">　女優の高畑充希さん（映画『バービー』吹替え版で主人公の声を演じています）は、</w:t>
      </w:r>
      <w:r>
        <w:rPr>
          <w:rFonts w:ascii="Century" w:eastAsiaTheme="minorHAnsi" w:hAnsi="Century" w:cs="Arial" w:hint="eastAsia"/>
          <w:spacing w:val="8"/>
          <w:szCs w:val="21"/>
          <w:shd w:val="clear" w:color="auto" w:fill="FFFFFF"/>
        </w:rPr>
        <w:t>8</w:t>
      </w:r>
      <w:r>
        <w:rPr>
          <w:rFonts w:ascii="Century" w:eastAsiaTheme="minorHAnsi" w:hAnsi="Century" w:cs="Arial" w:hint="eastAsia"/>
          <w:spacing w:val="8"/>
          <w:szCs w:val="21"/>
          <w:shd w:val="clear" w:color="auto" w:fill="FFFFFF"/>
        </w:rPr>
        <w:t>月２日、インスタにどのような投稿をしましたか。</w:t>
      </w:r>
    </w:p>
    <w:p w14:paraId="31FF9FE2" w14:textId="77777777" w:rsidR="003735E4" w:rsidRPr="00226DD4" w:rsidRDefault="003735E4" w:rsidP="00856F66">
      <w:pPr>
        <w:pStyle w:val="a3"/>
        <w:rPr>
          <w:rFonts w:ascii="Century" w:eastAsiaTheme="minorHAnsi" w:hAnsi="Century" w:cs="Arial"/>
          <w:spacing w:val="8"/>
          <w:szCs w:val="21"/>
          <w:shd w:val="clear" w:color="auto" w:fill="FFFFFF"/>
        </w:rPr>
      </w:pPr>
    </w:p>
    <w:p w14:paraId="0AE894C3" w14:textId="77777777" w:rsidR="006C23DC" w:rsidRPr="00AE3D7C" w:rsidRDefault="006C23DC" w:rsidP="00AE3D7C">
      <w:pPr>
        <w:pStyle w:val="a3"/>
      </w:pPr>
    </w:p>
    <w:p w14:paraId="4C1A071D" w14:textId="77777777" w:rsidR="00CE615A" w:rsidRPr="00AE3D7C" w:rsidRDefault="00CE615A" w:rsidP="00AE3D7C">
      <w:pPr>
        <w:pStyle w:val="a3"/>
      </w:pPr>
    </w:p>
    <w:tbl>
      <w:tblPr>
        <w:tblStyle w:val="a8"/>
        <w:tblW w:w="0" w:type="auto"/>
        <w:tblLook w:val="04A0" w:firstRow="1" w:lastRow="0" w:firstColumn="1" w:lastColumn="0" w:noHBand="0" w:noVBand="1"/>
      </w:tblPr>
      <w:tblGrid>
        <w:gridCol w:w="1271"/>
        <w:gridCol w:w="8923"/>
      </w:tblGrid>
      <w:tr w:rsidR="00AE3D7C" w:rsidRPr="002E49F8" w14:paraId="5C2CF870" w14:textId="77777777" w:rsidTr="00AE3D7C">
        <w:tc>
          <w:tcPr>
            <w:tcW w:w="1271" w:type="dxa"/>
          </w:tcPr>
          <w:p w14:paraId="1ECBA128" w14:textId="2BE0EA75" w:rsidR="00AE3D7C" w:rsidRPr="002E49F8" w:rsidRDefault="00AE3D7C" w:rsidP="006C23DC">
            <w:pPr>
              <w:pStyle w:val="a3"/>
              <w:jc w:val="center"/>
              <w:rPr>
                <w:rFonts w:ascii="UD デジタル 教科書体 NK-R" w:eastAsia="UD デジタル 教科書体 NK-R"/>
              </w:rPr>
            </w:pPr>
            <w:r w:rsidRPr="002E49F8">
              <w:rPr>
                <w:rFonts w:ascii="UD デジタル 教科書体 NK-R" w:eastAsia="UD デジタル 教科書体 NK-R" w:hint="eastAsia"/>
                <w:noProof/>
              </w:rPr>
              <w:drawing>
                <wp:inline distT="0" distB="0" distL="0" distR="0" wp14:anchorId="6E8F6790" wp14:editId="61B664ED">
                  <wp:extent cx="589197" cy="607161"/>
                  <wp:effectExtent l="0" t="0" r="1905" b="2540"/>
                  <wp:docPr id="1352841014" name="図 135284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120" t="3298" r="5746" b="3822"/>
                          <a:stretch/>
                        </pic:blipFill>
                        <pic:spPr bwMode="auto">
                          <a:xfrm>
                            <a:off x="0" y="0"/>
                            <a:ext cx="596663" cy="6148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923" w:type="dxa"/>
          </w:tcPr>
          <w:p w14:paraId="04F23D79" w14:textId="1EE31E0D" w:rsidR="00AE3D7C" w:rsidRPr="002E49F8" w:rsidRDefault="002E49F8" w:rsidP="002E49F8">
            <w:pPr>
              <w:pStyle w:val="a3"/>
              <w:rPr>
                <w:rFonts w:ascii="UD デジタル 教科書体 NK-R" w:eastAsia="UD デジタル 教科書体 NK-R"/>
                <w:sz w:val="20"/>
                <w:szCs w:val="20"/>
              </w:rPr>
            </w:pPr>
            <w:r w:rsidRPr="002E49F8">
              <w:rPr>
                <w:rFonts w:ascii="UD デジタル 教科書体 NK-R" w:eastAsia="UD デジタル 教科書体 NK-R" w:hAnsi="Century" w:hint="eastAsia"/>
              </w:rPr>
              <w:t>動画①</w:t>
            </w:r>
            <w:proofErr w:type="spellStart"/>
            <w:r w:rsidR="00AE3D7C" w:rsidRPr="002E49F8">
              <w:rPr>
                <w:rFonts w:ascii="UD デジタル 教科書体 NK-R" w:eastAsia="UD デジタル 教科書体 NK-R" w:hAnsi="Century" w:hint="eastAsia"/>
              </w:rPr>
              <w:t>Barbenheimer</w:t>
            </w:r>
            <w:proofErr w:type="spellEnd"/>
            <w:r w:rsidR="00AE3D7C" w:rsidRPr="002E49F8">
              <w:rPr>
                <w:rFonts w:ascii="UD デジタル 教科書体 NK-R" w:eastAsia="UD デジタル 教科書体 NK-R" w:hAnsi="Century" w:hint="eastAsia"/>
              </w:rPr>
              <w:t xml:space="preserve"> Memes Cause Controversy in Japan | THR News［The Hollywood Movie］</w:t>
            </w:r>
            <w:r w:rsidRPr="002E49F8">
              <w:rPr>
                <w:rFonts w:ascii="UD デジタル 教科書体 NK-R" w:eastAsia="UD デジタル 教科書体 NK-R" w:hAnsi="Century" w:hint="eastAsia"/>
              </w:rPr>
              <w:t xml:space="preserve">　</w:t>
            </w:r>
            <w:r w:rsidR="00AE3D7C" w:rsidRPr="002E49F8">
              <w:rPr>
                <w:rFonts w:ascii="UD デジタル 教科書体 NK-R" w:eastAsia="UD デジタル 教科書体 NK-R" w:hint="eastAsia"/>
                <w:sz w:val="20"/>
                <w:szCs w:val="20"/>
              </w:rPr>
              <w:t>この動画の</w:t>
            </w:r>
            <w:r w:rsidR="006C23DC" w:rsidRPr="002E49F8">
              <w:rPr>
                <w:rFonts w:ascii="UD デジタル 教科書体 NK-R" w:eastAsia="UD デジタル 教科書体 NK-R" w:hint="eastAsia"/>
                <w:sz w:val="20"/>
                <w:szCs w:val="20"/>
              </w:rPr>
              <w:t>冒頭のアナウンス</w:t>
            </w:r>
            <w:r w:rsidR="00AE3D7C" w:rsidRPr="002E49F8">
              <w:rPr>
                <w:rFonts w:ascii="UD デジタル 教科書体 NK-R" w:eastAsia="UD デジタル 教科書体 NK-R" w:hint="eastAsia"/>
                <w:sz w:val="20"/>
                <w:szCs w:val="20"/>
              </w:rPr>
              <w:t xml:space="preserve">が “Not everyone is thrilled with </w:t>
            </w:r>
            <w:proofErr w:type="spellStart"/>
            <w:r w:rsidR="00AE3D7C" w:rsidRPr="002E49F8">
              <w:rPr>
                <w:rFonts w:ascii="UD デジタル 教科書体 NK-R" w:eastAsia="UD デジタル 教科書体 NK-R" w:hint="eastAsia"/>
                <w:sz w:val="20"/>
                <w:szCs w:val="20"/>
              </w:rPr>
              <w:t>Barbenheimer</w:t>
            </w:r>
            <w:proofErr w:type="spellEnd"/>
            <w:r w:rsidR="00AE3D7C" w:rsidRPr="002E49F8">
              <w:rPr>
                <w:rFonts w:ascii="UD デジタル 教科書体 NK-R" w:eastAsia="UD デジタル 教科書体 NK-R" w:hint="eastAsia"/>
                <w:sz w:val="20"/>
                <w:szCs w:val="20"/>
              </w:rPr>
              <w:t>.”</w:t>
            </w:r>
            <w:r w:rsidR="006C23DC" w:rsidRPr="002E49F8">
              <w:rPr>
                <w:rFonts w:ascii="UD デジタル 教科書体 NK-R" w:eastAsia="UD デジタル 教科書体 NK-R" w:hint="eastAsia"/>
                <w:sz w:val="20"/>
                <w:szCs w:val="20"/>
              </w:rPr>
              <w:t>―この一文だけで、日米でバーベンハイマー現象に対して、認識に大きな差があるとわかります（著者より）</w:t>
            </w:r>
          </w:p>
        </w:tc>
      </w:tr>
      <w:tr w:rsidR="006C23DC" w:rsidRPr="002E49F8" w14:paraId="2B78DB8C" w14:textId="77777777" w:rsidTr="00AE3D7C">
        <w:tc>
          <w:tcPr>
            <w:tcW w:w="1271" w:type="dxa"/>
          </w:tcPr>
          <w:p w14:paraId="4443C458" w14:textId="1C30B626" w:rsidR="006C23DC" w:rsidRPr="002E49F8" w:rsidRDefault="006C23DC" w:rsidP="006C23DC">
            <w:pPr>
              <w:pStyle w:val="a3"/>
              <w:jc w:val="center"/>
              <w:rPr>
                <w:rFonts w:ascii="UD デジタル 教科書体 NK-R" w:eastAsia="UD デジタル 教科書体 NK-R"/>
              </w:rPr>
            </w:pPr>
            <w:r w:rsidRPr="002E49F8">
              <w:rPr>
                <w:rFonts w:ascii="UD デジタル 教科書体 NK-R" w:eastAsia="UD デジタル 教科書体 NK-R" w:hint="eastAsia"/>
                <w:noProof/>
              </w:rPr>
              <w:drawing>
                <wp:inline distT="0" distB="0" distL="0" distR="0" wp14:anchorId="64C402CA" wp14:editId="672BE4BC">
                  <wp:extent cx="570585" cy="570585"/>
                  <wp:effectExtent l="0" t="0" r="1270" b="1270"/>
                  <wp:docPr id="1580208185" name="図 1580208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220" t="4945" r="6023" b="6298"/>
                          <a:stretch/>
                        </pic:blipFill>
                        <pic:spPr bwMode="auto">
                          <a:xfrm>
                            <a:off x="0" y="0"/>
                            <a:ext cx="575999" cy="57599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923" w:type="dxa"/>
          </w:tcPr>
          <w:p w14:paraId="4333918F" w14:textId="318CE71C" w:rsidR="006C23DC" w:rsidRPr="002E49F8" w:rsidRDefault="002E49F8" w:rsidP="006C23DC">
            <w:pPr>
              <w:pStyle w:val="a3"/>
              <w:rPr>
                <w:rFonts w:ascii="UD デジタル 教科書体 NK-R" w:eastAsia="UD デジタル 教科書体 NK-R"/>
              </w:rPr>
            </w:pPr>
            <w:r w:rsidRPr="002E49F8">
              <w:rPr>
                <w:rFonts w:ascii="UD デジタル 教科書体 NK-R" w:eastAsia="UD デジタル 教科書体 NK-R" w:hint="eastAsia"/>
              </w:rPr>
              <w:t>動画②</w:t>
            </w:r>
            <w:r w:rsidR="006C23DC" w:rsidRPr="002E49F8">
              <w:rPr>
                <w:rFonts w:ascii="UD デジタル 教科書体 NK-R" w:eastAsia="UD デジタル 教科書体 NK-R" w:hint="eastAsia"/>
              </w:rPr>
              <w:t>What is ‘</w:t>
            </w:r>
            <w:proofErr w:type="spellStart"/>
            <w:r w:rsidR="006C23DC" w:rsidRPr="002E49F8">
              <w:rPr>
                <w:rFonts w:ascii="UD デジタル 教科書体 NK-R" w:eastAsia="UD デジタル 教科書体 NK-R" w:hint="eastAsia"/>
              </w:rPr>
              <w:t>Barbenheimer</w:t>
            </w:r>
            <w:proofErr w:type="spellEnd"/>
            <w:r w:rsidR="006C23DC" w:rsidRPr="002E49F8">
              <w:rPr>
                <w:rFonts w:ascii="UD デジタル 教科書体 NK-R" w:eastAsia="UD デジタル 教科書体 NK-R" w:hint="eastAsia"/>
              </w:rPr>
              <w:t>’? The 'cinema event of the year', explained - BBC News</w:t>
            </w:r>
          </w:p>
          <w:p w14:paraId="76D02DC5" w14:textId="23B9F6D4" w:rsidR="00AE3D7C" w:rsidRPr="002E49F8" w:rsidRDefault="006C23DC" w:rsidP="006C23DC">
            <w:pPr>
              <w:pStyle w:val="a3"/>
              <w:rPr>
                <w:rFonts w:ascii="UD デジタル 教科書体 NK-R" w:eastAsia="UD デジタル 教科書体 NK-R"/>
              </w:rPr>
            </w:pPr>
            <w:r w:rsidRPr="002E49F8">
              <w:rPr>
                <w:rFonts w:ascii="UD デジタル 教科書体 NK-R" w:eastAsia="UD デジタル 教科書体 NK-R" w:hint="eastAsia"/>
              </w:rPr>
              <w:t>バーベンハイマー現象についてBBCが説明している動画です。バービーの映画を見るのを楽しみにしているファンの様子などが映し出されています。</w:t>
            </w:r>
          </w:p>
        </w:tc>
      </w:tr>
    </w:tbl>
    <w:p w14:paraId="759159A9" w14:textId="02F4A37E" w:rsidR="00770FDF" w:rsidRPr="001D6AE4" w:rsidRDefault="00CE615A" w:rsidP="001D6AE4">
      <w:pPr>
        <w:pStyle w:val="a3"/>
        <w:pBdr>
          <w:bottom w:val="single" w:sz="4" w:space="1" w:color="auto"/>
        </w:pBdr>
        <w:rPr>
          <w:rFonts w:ascii="Century" w:eastAsia="UD デジタル 教科書体 NK-R" w:hAnsi="Century"/>
        </w:rPr>
      </w:pPr>
      <w:r>
        <w:rPr>
          <w:rFonts w:ascii="Century" w:hAnsi="Century" w:hint="eastAsia"/>
          <w:sz w:val="20"/>
          <w:szCs w:val="20"/>
          <w:bdr w:val="single" w:sz="4" w:space="0" w:color="auto"/>
        </w:rPr>
        <w:lastRenderedPageBreak/>
        <w:t>１</w:t>
      </w:r>
      <w:r w:rsidR="00B12D47">
        <w:rPr>
          <w:rFonts w:ascii="Century" w:hAnsi="Century" w:hint="eastAsia"/>
          <w:sz w:val="20"/>
          <w:szCs w:val="20"/>
          <w:bdr w:val="single" w:sz="4" w:space="0" w:color="auto"/>
        </w:rPr>
        <w:t>１</w:t>
      </w:r>
      <w:r w:rsidR="00856F66">
        <w:rPr>
          <w:rFonts w:ascii="Century" w:hAnsi="Century" w:hint="eastAsia"/>
          <w:szCs w:val="21"/>
        </w:rPr>
        <w:t xml:space="preserve">　</w:t>
      </w:r>
      <w:r w:rsidR="001D6AE4">
        <w:rPr>
          <w:rFonts w:ascii="Century" w:hAnsi="Century"/>
          <w:szCs w:val="21"/>
        </w:rPr>
        <w:t>“</w:t>
      </w:r>
      <w:r w:rsidR="00A521D6" w:rsidRPr="00856F66">
        <w:rPr>
          <w:rFonts w:ascii="Century" w:hAnsi="Century"/>
        </w:rPr>
        <w:t>Barbie</w:t>
      </w:r>
      <w:r w:rsidR="001D6AE4">
        <w:rPr>
          <w:rFonts w:ascii="Century" w:hAnsi="Century"/>
        </w:rPr>
        <w:t>” will  be released on</w:t>
      </w:r>
      <w:r w:rsidR="00A521D6" w:rsidRPr="00856F66">
        <w:rPr>
          <w:rFonts w:ascii="Century" w:hAnsi="Century"/>
        </w:rPr>
        <w:t xml:space="preserve"> August 11</w:t>
      </w:r>
      <w:r w:rsidR="00856F66" w:rsidRPr="00856F66">
        <w:rPr>
          <w:rFonts w:ascii="Century" w:hAnsi="Century" w:hint="eastAsia"/>
          <w:vertAlign w:val="superscript"/>
        </w:rPr>
        <w:t>t</w:t>
      </w:r>
      <w:r w:rsidR="00856F66" w:rsidRPr="00856F66">
        <w:rPr>
          <w:rFonts w:ascii="Century" w:hAnsi="Century"/>
          <w:vertAlign w:val="superscript"/>
        </w:rPr>
        <w:t>h</w:t>
      </w:r>
      <w:r w:rsidR="00A521D6" w:rsidRPr="00856F66">
        <w:rPr>
          <w:rFonts w:ascii="Century" w:hAnsi="Century"/>
        </w:rPr>
        <w:t xml:space="preserve"> in Japan, </w:t>
      </w:r>
      <w:r w:rsidR="001D6AE4">
        <w:rPr>
          <w:rFonts w:ascii="Century" w:hAnsi="Century"/>
        </w:rPr>
        <w:t>while</w:t>
      </w:r>
      <w:r w:rsidR="00A521D6" w:rsidRPr="00856F66">
        <w:rPr>
          <w:rFonts w:ascii="Century" w:hAnsi="Century"/>
        </w:rPr>
        <w:t xml:space="preserve"> </w:t>
      </w:r>
      <w:r w:rsidR="001D6AE4">
        <w:rPr>
          <w:rFonts w:ascii="Century" w:hAnsi="Century"/>
        </w:rPr>
        <w:t>“</w:t>
      </w:r>
      <w:r w:rsidR="00A521D6" w:rsidRPr="00856F66">
        <w:rPr>
          <w:rFonts w:ascii="Century" w:hAnsi="Century"/>
        </w:rPr>
        <w:t>Oppenheimer</w:t>
      </w:r>
      <w:r w:rsidR="001D6AE4">
        <w:rPr>
          <w:rFonts w:ascii="Century" w:hAnsi="Century"/>
        </w:rPr>
        <w:t>”</w:t>
      </w:r>
      <w:r w:rsidR="00A521D6" w:rsidRPr="00856F66">
        <w:rPr>
          <w:rFonts w:ascii="Century" w:hAnsi="Century"/>
        </w:rPr>
        <w:t xml:space="preserve"> does not have a Japan release date, nor has Universal commented on if they</w:t>
      </w:r>
      <w:r w:rsidR="00856F66">
        <w:rPr>
          <w:rFonts w:ascii="Century" w:hAnsi="Century"/>
        </w:rPr>
        <w:t xml:space="preserve"> wi</w:t>
      </w:r>
      <w:r w:rsidR="00A521D6" w:rsidRPr="00856F66">
        <w:rPr>
          <w:rFonts w:ascii="Century" w:hAnsi="Century"/>
        </w:rPr>
        <w:t>ll release the movie in the country.</w:t>
      </w:r>
      <w:r w:rsidR="001D6AE4">
        <w:rPr>
          <w:rFonts w:ascii="Century" w:hAnsi="Century" w:hint="eastAsia"/>
        </w:rPr>
        <w:t xml:space="preserve">　</w:t>
      </w:r>
      <w:r w:rsidR="003735E4">
        <w:rPr>
          <w:rFonts w:ascii="Century" w:hAnsi="Century" w:hint="eastAsia"/>
        </w:rPr>
        <w:t>M</w:t>
      </w:r>
      <w:r w:rsidR="003735E4">
        <w:rPr>
          <w:rFonts w:ascii="Century" w:hAnsi="Century"/>
        </w:rPr>
        <w:t>eanwhile, s</w:t>
      </w:r>
      <w:r w:rsidR="001D6AE4">
        <w:rPr>
          <w:rStyle w:val="a7"/>
          <w:rFonts w:ascii="Century" w:eastAsia="UD デジタル 教科書体 NK-R" w:hAnsi="Century"/>
          <w:i w:val="0"/>
          <w:iCs w:val="0"/>
        </w:rPr>
        <w:t>ome criticize “</w:t>
      </w:r>
      <w:r w:rsidR="001D6AE4" w:rsidRPr="001D6AE4">
        <w:rPr>
          <w:rStyle w:val="a7"/>
          <w:rFonts w:ascii="Century" w:eastAsia="UD デジタル 教科書体 NK-R" w:hAnsi="Century"/>
          <w:i w:val="0"/>
          <w:iCs w:val="0"/>
        </w:rPr>
        <w:t>Oppenheimer</w:t>
      </w:r>
      <w:r w:rsidR="001D6AE4">
        <w:rPr>
          <w:rStyle w:val="a7"/>
          <w:rFonts w:ascii="Century" w:eastAsia="UD デジタル 教科書体 NK-R" w:hAnsi="Century"/>
          <w:i w:val="0"/>
          <w:iCs w:val="0"/>
        </w:rPr>
        <w:t>” because the film</w:t>
      </w:r>
      <w:r w:rsidR="001D6AE4" w:rsidRPr="001D6AE4">
        <w:rPr>
          <w:rFonts w:ascii="Century" w:eastAsia="UD デジタル 教科書体 NK-R" w:hAnsi="Century"/>
        </w:rPr>
        <w:t xml:space="preserve"> doesn't show the horrifying aftermath of the attacks on Hiroshima and Nagasaki. </w:t>
      </w:r>
    </w:p>
    <w:p w14:paraId="2E861820" w14:textId="232EA935" w:rsidR="00770FDF" w:rsidRDefault="001D6AE4" w:rsidP="00770FDF">
      <w:pPr>
        <w:pStyle w:val="a3"/>
        <w:rPr>
          <w:rFonts w:ascii="UD デジタル 教科書体 NK-R" w:eastAsia="UD デジタル 教科書体 NK-R" w:hAnsi="Century"/>
          <w:sz w:val="20"/>
          <w:szCs w:val="20"/>
        </w:rPr>
      </w:pPr>
      <w:r w:rsidRPr="001D6AE4">
        <w:rPr>
          <w:rFonts w:ascii="UD デジタル 教科書体 NK-R" w:eastAsia="UD デジタル 教科書体 NK-R" w:hAnsi="Century" w:hint="eastAsia"/>
          <w:sz w:val="20"/>
          <w:szCs w:val="20"/>
        </w:rPr>
        <w:t xml:space="preserve">horrifying恐ろしい  </w:t>
      </w:r>
      <w:r w:rsidR="00EA05DB">
        <w:rPr>
          <w:rFonts w:ascii="UD デジタル 教科書体 NK-R" w:eastAsia="UD デジタル 教科書体 NK-R" w:hAnsi="Century" w:hint="eastAsia"/>
          <w:sz w:val="20"/>
          <w:szCs w:val="20"/>
        </w:rPr>
        <w:t xml:space="preserve">　　</w:t>
      </w:r>
      <w:r w:rsidRPr="001D6AE4">
        <w:rPr>
          <w:rFonts w:ascii="UD デジタル 教科書体 NK-R" w:eastAsia="UD デジタル 教科書体 NK-R" w:hAnsi="Century" w:hint="eastAsia"/>
          <w:sz w:val="20"/>
          <w:szCs w:val="20"/>
        </w:rPr>
        <w:t>aftermath</w:t>
      </w:r>
      <w:r w:rsidR="00EA05DB">
        <w:rPr>
          <w:rFonts w:ascii="UD デジタル 教科書体 NK-R" w:eastAsia="UD デジタル 教科書体 NK-R" w:hAnsi="Century" w:hint="eastAsia"/>
          <w:sz w:val="20"/>
          <w:szCs w:val="20"/>
        </w:rPr>
        <w:t>余波・影響</w:t>
      </w:r>
      <w:r w:rsidR="007D3C26">
        <w:rPr>
          <w:rFonts w:ascii="UD デジタル 教科書体 NK-R" w:eastAsia="UD デジタル 教科書体 NK-R" w:hAnsi="Century" w:hint="eastAsia"/>
          <w:sz w:val="20"/>
          <w:szCs w:val="20"/>
        </w:rPr>
        <w:t xml:space="preserve">　　　　★今日のニュースで学んだ語（　　　　　　　　　　　　　　　　　　　　　　　　　　　　　　）</w:t>
      </w:r>
    </w:p>
    <w:p w14:paraId="409F18CF" w14:textId="77777777" w:rsidR="00EA05DB" w:rsidRPr="001D6AE4" w:rsidRDefault="00EA05DB" w:rsidP="00770FDF">
      <w:pPr>
        <w:pStyle w:val="a3"/>
        <w:rPr>
          <w:rFonts w:ascii="UD デジタル 教科書体 NK-R" w:eastAsia="UD デジタル 教科書体 NK-R" w:hAnsi="Century"/>
          <w:sz w:val="20"/>
          <w:szCs w:val="20"/>
        </w:rPr>
      </w:pPr>
    </w:p>
    <w:p w14:paraId="1CCACBA2" w14:textId="29621A2E" w:rsidR="00A67E38" w:rsidRPr="0067237D" w:rsidRDefault="007D3C26" w:rsidP="00A67E38">
      <w:pPr>
        <w:pStyle w:val="a3"/>
        <w:rPr>
          <w:rFonts w:ascii="UD デジタル 教科書体 NK-R" w:eastAsia="UD デジタル 教科書体 NK-R" w:hAnsi="Century"/>
          <w:sz w:val="20"/>
          <w:szCs w:val="20"/>
          <w:shd w:val="clear" w:color="auto" w:fill="FFFFFF"/>
        </w:rPr>
      </w:pPr>
      <w:r w:rsidRPr="0067237D">
        <w:rPr>
          <w:rFonts w:ascii="UD デジタル 教科書体 NK-R" w:eastAsia="UD デジタル 教科書体 NK-R" w:hAnsi="Century" w:hint="eastAsia"/>
          <w:sz w:val="20"/>
          <w:szCs w:val="20"/>
          <w:shd w:val="clear" w:color="auto" w:fill="FFFFFF"/>
        </w:rPr>
        <w:t>Q12</w:t>
      </w:r>
      <w:r w:rsidR="0067237D" w:rsidRPr="0067237D">
        <w:rPr>
          <w:rFonts w:ascii="UD デジタル 教科書体 NK-R" w:eastAsia="UD デジタル 教科書体 NK-R" w:hAnsi="Century" w:hint="eastAsia"/>
          <w:sz w:val="20"/>
          <w:szCs w:val="20"/>
          <w:shd w:val="clear" w:color="auto" w:fill="FFFFFF"/>
        </w:rPr>
        <w:t xml:space="preserve">　　映画『オッペンハイマー』に関しては、どのような批判意見が出ていますか。</w:t>
      </w:r>
    </w:p>
    <w:p w14:paraId="3CD0BC48" w14:textId="77777777" w:rsidR="00A67E38" w:rsidRPr="0067237D" w:rsidRDefault="00A67E38" w:rsidP="00A67E38">
      <w:pPr>
        <w:pStyle w:val="a3"/>
        <w:rPr>
          <w:rFonts w:ascii="UD デジタル 教科書体 NK-R" w:eastAsia="UD デジタル 教科書体 NK-R" w:hAnsi="Century"/>
          <w:sz w:val="20"/>
          <w:szCs w:val="20"/>
          <w:shd w:val="clear" w:color="auto" w:fill="FFFFFF"/>
        </w:rPr>
      </w:pPr>
    </w:p>
    <w:p w14:paraId="611FB143" w14:textId="77777777" w:rsidR="00716138" w:rsidRPr="0067237D" w:rsidRDefault="00716138" w:rsidP="00A67E38">
      <w:pPr>
        <w:pStyle w:val="a3"/>
        <w:rPr>
          <w:rFonts w:ascii="UD デジタル 教科書体 NK-R" w:eastAsia="UD デジタル 教科書体 NK-R" w:hAnsi="Century"/>
          <w:sz w:val="20"/>
          <w:szCs w:val="20"/>
          <w:shd w:val="clear" w:color="auto" w:fill="FFFFFF"/>
        </w:rPr>
      </w:pPr>
    </w:p>
    <w:p w14:paraId="13F00828" w14:textId="77777777" w:rsidR="00716138" w:rsidRPr="0067237D" w:rsidRDefault="00716138" w:rsidP="00A67E38">
      <w:pPr>
        <w:pStyle w:val="a3"/>
        <w:rPr>
          <w:rFonts w:ascii="UD デジタル 教科書体 NK-R" w:eastAsia="UD デジタル 教科書体 NK-R"/>
          <w:shd w:val="clear" w:color="auto" w:fill="FFFFFF"/>
        </w:rPr>
      </w:pPr>
    </w:p>
    <w:p w14:paraId="0C9164EC" w14:textId="6E9D551B" w:rsidR="00A84531" w:rsidRPr="00A84531" w:rsidRDefault="0067237D" w:rsidP="00A84531">
      <w:pPr>
        <w:pStyle w:val="a3"/>
        <w:rPr>
          <w:rFonts w:ascii="Century" w:hAnsi="Century"/>
        </w:rPr>
      </w:pPr>
      <w:r w:rsidRPr="00A84531">
        <w:rPr>
          <w:rFonts w:ascii="Century" w:eastAsia="UD デジタル 教科書体 NK-R" w:hAnsi="Century"/>
          <w:shd w:val="clear" w:color="auto" w:fill="FFFFFF"/>
        </w:rPr>
        <w:t>Q13</w:t>
      </w:r>
      <w:r w:rsidR="00A84531" w:rsidRPr="00A84531">
        <w:rPr>
          <w:rFonts w:ascii="Century" w:eastAsia="UD デジタル 教科書体 NK-R" w:hAnsi="Century"/>
          <w:shd w:val="clear" w:color="auto" w:fill="FFFFFF"/>
        </w:rPr>
        <w:t xml:space="preserve">　　</w:t>
      </w:r>
      <w:r w:rsidR="00A84531">
        <w:rPr>
          <w:rFonts w:ascii="Century" w:eastAsia="UD デジタル 教科書体 NK-R" w:hAnsi="Century" w:hint="eastAsia"/>
          <w:shd w:val="clear" w:color="auto" w:fill="FFFFFF"/>
        </w:rPr>
        <w:t>Do you think</w:t>
      </w:r>
      <w:r w:rsidR="00A84531">
        <w:rPr>
          <w:rFonts w:ascii="Century" w:eastAsia="UD デジタル 教科書体 NK-R" w:hAnsi="Century"/>
          <w:shd w:val="clear" w:color="auto" w:fill="FFFFFF"/>
        </w:rPr>
        <w:t xml:space="preserve"> that t</w:t>
      </w:r>
      <w:r w:rsidR="00A84531" w:rsidRPr="00A84531">
        <w:rPr>
          <w:rStyle w:val="a7"/>
          <w:rFonts w:ascii="Century" w:hAnsi="Century"/>
          <w:i w:val="0"/>
          <w:iCs w:val="0"/>
        </w:rPr>
        <w:t xml:space="preserve">here </w:t>
      </w:r>
      <w:r w:rsidR="00A84531">
        <w:rPr>
          <w:rStyle w:val="a7"/>
          <w:rFonts w:ascii="Century" w:hAnsi="Century"/>
          <w:i w:val="0"/>
          <w:iCs w:val="0"/>
        </w:rPr>
        <w:t>is</w:t>
      </w:r>
      <w:r w:rsidR="00A84531" w:rsidRPr="00A84531">
        <w:rPr>
          <w:rStyle w:val="a7"/>
          <w:rFonts w:ascii="Century" w:hAnsi="Century"/>
          <w:i w:val="0"/>
          <w:iCs w:val="0"/>
        </w:rPr>
        <w:t xml:space="preserve"> a wide perception gap between </w:t>
      </w:r>
      <w:r w:rsidR="00867EA4">
        <w:rPr>
          <w:rStyle w:val="a7"/>
          <w:rFonts w:ascii="Century" w:hAnsi="Century"/>
          <w:i w:val="0"/>
          <w:iCs w:val="0"/>
        </w:rPr>
        <w:t>the Japanese</w:t>
      </w:r>
      <w:r w:rsidR="00A84531" w:rsidRPr="00A84531">
        <w:rPr>
          <w:rStyle w:val="a7"/>
          <w:rFonts w:ascii="Century" w:hAnsi="Century"/>
          <w:i w:val="0"/>
          <w:iCs w:val="0"/>
        </w:rPr>
        <w:t xml:space="preserve"> and </w:t>
      </w:r>
      <w:r w:rsidR="00867EA4">
        <w:rPr>
          <w:rStyle w:val="a7"/>
          <w:rFonts w:ascii="Century" w:hAnsi="Century"/>
          <w:i w:val="0"/>
          <w:iCs w:val="0"/>
        </w:rPr>
        <w:t>Americans</w:t>
      </w:r>
      <w:r w:rsidR="00A84531">
        <w:rPr>
          <w:rStyle w:val="a7"/>
          <w:rFonts w:ascii="Century" w:hAnsi="Century"/>
          <w:i w:val="0"/>
          <w:iCs w:val="0"/>
        </w:rPr>
        <w:t xml:space="preserve"> on nuclear weapons?</w:t>
      </w:r>
      <w:r w:rsidR="00867EA4">
        <w:rPr>
          <w:rStyle w:val="a7"/>
          <w:rFonts w:ascii="Century" w:hAnsi="Century"/>
          <w:i w:val="0"/>
          <w:iCs w:val="0"/>
        </w:rPr>
        <w:t xml:space="preserve"> </w:t>
      </w:r>
      <w:r w:rsidR="00A84531">
        <w:rPr>
          <w:rStyle w:val="a7"/>
          <w:rFonts w:ascii="Century" w:hAnsi="Century" w:hint="eastAsia"/>
          <w:i w:val="0"/>
          <w:iCs w:val="0"/>
        </w:rPr>
        <w:t>H</w:t>
      </w:r>
      <w:r w:rsidR="00A84531">
        <w:rPr>
          <w:rStyle w:val="a7"/>
          <w:rFonts w:ascii="Century" w:hAnsi="Century"/>
          <w:i w:val="0"/>
          <w:iCs w:val="0"/>
        </w:rPr>
        <w:t xml:space="preserve">ow are </w:t>
      </w:r>
      <w:r w:rsidR="00867EA4">
        <w:rPr>
          <w:rStyle w:val="a7"/>
          <w:rFonts w:ascii="Century" w:hAnsi="Century"/>
          <w:i w:val="0"/>
          <w:iCs w:val="0"/>
        </w:rPr>
        <w:t xml:space="preserve">the Japanese and Americans </w:t>
      </w:r>
      <w:r w:rsidR="00A84531">
        <w:rPr>
          <w:rStyle w:val="a7"/>
          <w:rFonts w:ascii="Century" w:hAnsi="Century"/>
          <w:i w:val="0"/>
          <w:iCs w:val="0"/>
        </w:rPr>
        <w:t>different? What do you think about the gap?</w:t>
      </w:r>
    </w:p>
    <w:p w14:paraId="43043441" w14:textId="77777777" w:rsidR="0067237D" w:rsidRDefault="0067237D" w:rsidP="00A84531">
      <w:pPr>
        <w:pStyle w:val="a3"/>
      </w:pPr>
    </w:p>
    <w:p w14:paraId="2EB194E1" w14:textId="77777777" w:rsidR="00A84531" w:rsidRPr="00A84531" w:rsidRDefault="00A84531" w:rsidP="00A84531">
      <w:pPr>
        <w:pStyle w:val="a3"/>
      </w:pPr>
    </w:p>
    <w:p w14:paraId="0B6B9E5F" w14:textId="77777777" w:rsidR="00716138" w:rsidRDefault="00716138" w:rsidP="00A84531">
      <w:pPr>
        <w:pStyle w:val="a3"/>
      </w:pPr>
    </w:p>
    <w:p w14:paraId="7AA7D663" w14:textId="77777777" w:rsidR="00BC0D8A" w:rsidRDefault="00BC0D8A" w:rsidP="00A84531">
      <w:pPr>
        <w:pStyle w:val="a3"/>
      </w:pPr>
    </w:p>
    <w:p w14:paraId="76E7054C" w14:textId="77777777" w:rsidR="00BC0D8A" w:rsidRPr="00A84531" w:rsidRDefault="00BC0D8A" w:rsidP="00A84531">
      <w:pPr>
        <w:pStyle w:val="a3"/>
      </w:pPr>
    </w:p>
    <w:p w14:paraId="3E44B77B" w14:textId="77777777" w:rsidR="00716138" w:rsidRDefault="00716138" w:rsidP="00A67E38">
      <w:pPr>
        <w:pStyle w:val="a3"/>
        <w:rPr>
          <w:shd w:val="clear" w:color="auto" w:fill="FFFFFF"/>
        </w:rPr>
      </w:pPr>
    </w:p>
    <w:tbl>
      <w:tblPr>
        <w:tblStyle w:val="a8"/>
        <w:tblW w:w="0" w:type="auto"/>
        <w:tblLook w:val="04A0" w:firstRow="1" w:lastRow="0" w:firstColumn="1" w:lastColumn="0" w:noHBand="0" w:noVBand="1"/>
      </w:tblPr>
      <w:tblGrid>
        <w:gridCol w:w="1696"/>
        <w:gridCol w:w="8498"/>
      </w:tblGrid>
      <w:tr w:rsidR="002E49F8" w:rsidRPr="002E49F8" w14:paraId="0681D8EC" w14:textId="77777777" w:rsidTr="002E49F8">
        <w:tc>
          <w:tcPr>
            <w:tcW w:w="1696" w:type="dxa"/>
          </w:tcPr>
          <w:p w14:paraId="1ECADBC2" w14:textId="31275AA1" w:rsidR="002E49F8" w:rsidRPr="002E49F8" w:rsidRDefault="002E49F8" w:rsidP="006D79F9">
            <w:pPr>
              <w:pStyle w:val="a3"/>
              <w:jc w:val="center"/>
              <w:rPr>
                <w:rFonts w:ascii="UD デジタル 教科書体 NK-R" w:eastAsia="UD デジタル 教科書体 NK-R"/>
                <w:shd w:val="clear" w:color="auto" w:fill="FFFFFF"/>
              </w:rPr>
            </w:pPr>
            <w:r w:rsidRPr="002E49F8">
              <w:rPr>
                <w:rFonts w:ascii="UD デジタル 教科書体 NK-R" w:eastAsia="UD デジタル 教科書体 NK-R" w:hint="eastAsia"/>
                <w:noProof/>
              </w:rPr>
              <w:drawing>
                <wp:inline distT="0" distB="0" distL="0" distR="0" wp14:anchorId="4DCC9819" wp14:editId="6ACF4B9F">
                  <wp:extent cx="609052" cy="607161"/>
                  <wp:effectExtent l="0" t="0" r="635" b="254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045" t="6045" r="5476" b="5751"/>
                          <a:stretch/>
                        </pic:blipFill>
                        <pic:spPr bwMode="auto">
                          <a:xfrm>
                            <a:off x="0" y="0"/>
                            <a:ext cx="614871" cy="61296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498" w:type="dxa"/>
          </w:tcPr>
          <w:p w14:paraId="0D76791E" w14:textId="592AC729" w:rsidR="002E49F8" w:rsidRPr="002E49F8" w:rsidRDefault="002E49F8" w:rsidP="002E49F8">
            <w:pPr>
              <w:pStyle w:val="a3"/>
              <w:rPr>
                <w:rFonts w:ascii="UD デジタル 教科書体 NK-R" w:eastAsia="UD デジタル 教科書体 NK-R"/>
              </w:rPr>
            </w:pPr>
            <w:r>
              <w:rPr>
                <w:rFonts w:ascii="UD デジタル 教科書体 NK-R" w:eastAsia="UD デジタル 教科書体 NK-R" w:hint="eastAsia"/>
              </w:rPr>
              <w:t>動画③</w:t>
            </w:r>
            <w:r w:rsidRPr="002E49F8">
              <w:rPr>
                <w:rFonts w:ascii="UD デジタル 教科書体 NK-R" w:eastAsia="UD デジタル 教科書体 NK-R" w:hint="eastAsia"/>
              </w:rPr>
              <w:t xml:space="preserve">【アメリカ映画「バービー」】公式SNSで物議「原爆」連想のファンアート続々 </w:t>
            </w:r>
            <w:r w:rsidR="00A84531">
              <w:rPr>
                <w:rFonts w:ascii="UD デジタル 教科書体 NK-R" w:eastAsia="UD デジタル 教科書体 NK-R"/>
              </w:rPr>
              <w:br/>
            </w:r>
            <w:r w:rsidRPr="002E49F8">
              <w:rPr>
                <w:rFonts w:ascii="UD デジタル 教科書体 NK-R" w:eastAsia="UD デジタル 教科書体 NK-R" w:hint="eastAsia"/>
              </w:rPr>
              <w:t>…広島県民「受け入れられぬ」［日テレNEWS］</w:t>
            </w:r>
          </w:p>
          <w:p w14:paraId="675D6F40" w14:textId="4C1679BB" w:rsidR="002E49F8" w:rsidRPr="002E49F8" w:rsidRDefault="002E49F8" w:rsidP="00A67E38">
            <w:pPr>
              <w:pStyle w:val="a3"/>
              <w:rPr>
                <w:rFonts w:ascii="UD デジタル 教科書体 NK-R" w:eastAsia="UD デジタル 教科書体 NK-R"/>
                <w:shd w:val="clear" w:color="auto" w:fill="FFFFFF"/>
              </w:rPr>
            </w:pPr>
            <w:r w:rsidRPr="002E49F8">
              <w:rPr>
                <w:rFonts w:ascii="UD デジタル 教科書体 NK-R" w:eastAsia="UD デジタル 教科書体 NK-R" w:hint="eastAsia"/>
                <w:shd w:val="clear" w:color="auto" w:fill="FFFFFF"/>
              </w:rPr>
              <w:t xml:space="preserve">★2：30～　</w:t>
            </w:r>
            <w:proofErr w:type="spellStart"/>
            <w:r w:rsidRPr="002E49F8">
              <w:rPr>
                <w:rFonts w:ascii="UD デジタル 教科書体 NK-R" w:eastAsia="UD デジタル 教科書体 NK-R" w:hint="eastAsia"/>
                <w:shd w:val="clear" w:color="auto" w:fill="FFFFFF"/>
              </w:rPr>
              <w:t>NoBarbenheimer</w:t>
            </w:r>
            <w:proofErr w:type="spellEnd"/>
            <w:r w:rsidRPr="002E49F8">
              <w:rPr>
                <w:rFonts w:ascii="UD デジタル 教科書体 NK-R" w:eastAsia="UD デジタル 教科書体 NK-R" w:hint="eastAsia"/>
                <w:shd w:val="clear" w:color="auto" w:fill="FFFFFF"/>
              </w:rPr>
              <w:t>署名サイトを立ち上げた田中美穂さんのインタビュー</w:t>
            </w:r>
          </w:p>
        </w:tc>
      </w:tr>
      <w:tr w:rsidR="002E49F8" w:rsidRPr="007D3C26" w14:paraId="1FBC206C" w14:textId="77777777" w:rsidTr="002E49F8">
        <w:tc>
          <w:tcPr>
            <w:tcW w:w="1696" w:type="dxa"/>
          </w:tcPr>
          <w:p w14:paraId="4B93C219" w14:textId="77777777" w:rsidR="007D3C26" w:rsidRPr="007D3C26" w:rsidRDefault="007D3C26" w:rsidP="00A67E38">
            <w:pPr>
              <w:pStyle w:val="a3"/>
              <w:rPr>
                <w:rFonts w:ascii="UD デジタル 教科書体 NK-R" w:eastAsia="UD デジタル 教科書体 NK-R"/>
                <w:shd w:val="clear" w:color="auto" w:fill="FFFFFF"/>
              </w:rPr>
            </w:pPr>
          </w:p>
          <w:p w14:paraId="1201D98A" w14:textId="77777777" w:rsidR="007D3C26" w:rsidRPr="007D3C26" w:rsidRDefault="007D3C26" w:rsidP="00A67E38">
            <w:pPr>
              <w:pStyle w:val="a3"/>
              <w:rPr>
                <w:rFonts w:ascii="UD デジタル 教科書体 NK-R" w:eastAsia="UD デジタル 教科書体 NK-R"/>
                <w:shd w:val="clear" w:color="auto" w:fill="FFFFFF"/>
              </w:rPr>
            </w:pPr>
          </w:p>
          <w:p w14:paraId="3E6B9413" w14:textId="7E8A12D8" w:rsidR="002E49F8" w:rsidRPr="007D3C26" w:rsidRDefault="007D3C26" w:rsidP="006D79F9">
            <w:pPr>
              <w:pStyle w:val="a3"/>
              <w:jc w:val="center"/>
              <w:rPr>
                <w:rFonts w:ascii="UD デジタル 教科書体 NK-R" w:eastAsia="UD デジタル 教科書体 NK-R"/>
                <w:shd w:val="clear" w:color="auto" w:fill="FFFFFF"/>
              </w:rPr>
            </w:pPr>
            <w:r w:rsidRPr="007D3C26">
              <w:rPr>
                <w:rFonts w:ascii="UD デジタル 教科書体 NK-R" w:eastAsia="UD デジタル 教科書体 NK-R" w:hint="eastAsia"/>
                <w:noProof/>
              </w:rPr>
              <w:drawing>
                <wp:inline distT="0" distB="0" distL="0" distR="0" wp14:anchorId="50284510" wp14:editId="42097436">
                  <wp:extent cx="608965" cy="616414"/>
                  <wp:effectExtent l="0" t="0" r="635"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4944" t="3846" r="5198" b="5197"/>
                          <a:stretch/>
                        </pic:blipFill>
                        <pic:spPr bwMode="auto">
                          <a:xfrm>
                            <a:off x="0" y="0"/>
                            <a:ext cx="615564" cy="62309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498" w:type="dxa"/>
          </w:tcPr>
          <w:p w14:paraId="3FE79953" w14:textId="6C75AEAC" w:rsidR="007D3C26" w:rsidRPr="007D3C26" w:rsidRDefault="002E49F8" w:rsidP="007D3C26">
            <w:pPr>
              <w:pStyle w:val="a3"/>
              <w:rPr>
                <w:rFonts w:ascii="UD デジタル 教科書体 NK-R" w:eastAsia="UD デジタル 教科書体 NK-R"/>
              </w:rPr>
            </w:pPr>
            <w:r w:rsidRPr="007D3C26">
              <w:rPr>
                <w:rFonts w:ascii="UD デジタル 教科書体 NK-R" w:eastAsia="UD デジタル 教科書体 NK-R" w:hint="eastAsia"/>
                <w:shd w:val="clear" w:color="auto" w:fill="FFFFFF"/>
              </w:rPr>
              <w:t>動画④</w:t>
            </w:r>
            <w:r w:rsidR="007D3C26" w:rsidRPr="007D3C26">
              <w:rPr>
                <w:rFonts w:ascii="UD デジタル 教科書体 NK-R" w:eastAsia="UD デジタル 教科書体 NK-R" w:hint="eastAsia"/>
              </w:rPr>
              <w:t>「バービー」と原爆 世界も問題視　なぜ起きた? 日米「意識の差」</w:t>
            </w:r>
          </w:p>
          <w:p w14:paraId="11A2C9F9" w14:textId="73C9FC6A" w:rsidR="002E49F8" w:rsidRPr="007D3C26" w:rsidRDefault="007D3C26" w:rsidP="00A67E38">
            <w:pPr>
              <w:pStyle w:val="a3"/>
              <w:rPr>
                <w:rFonts w:ascii="UD デジタル 教科書体 NK-R" w:eastAsia="UD デジタル 教科書体 NK-R"/>
                <w:shd w:val="clear" w:color="auto" w:fill="FFFFFF"/>
              </w:rPr>
            </w:pPr>
            <w:r w:rsidRPr="007D3C26">
              <w:rPr>
                <w:rFonts w:ascii="UD デジタル 教科書体 NK-R" w:eastAsia="UD デジタル 教科書体 NK-R" w:hint="eastAsia"/>
                <w:shd w:val="clear" w:color="auto" w:fill="FFFFFF"/>
              </w:rPr>
              <w:t>FNNプライムオンライン</w:t>
            </w:r>
          </w:p>
          <w:p w14:paraId="4A2E555D" w14:textId="77777777" w:rsidR="007D3C26" w:rsidRPr="007D3C26" w:rsidRDefault="007D3C26" w:rsidP="00A67E38">
            <w:pPr>
              <w:pStyle w:val="a3"/>
              <w:rPr>
                <w:rFonts w:ascii="UD デジタル 教科書体 NK-R" w:eastAsia="UD デジタル 教科書体 NK-R"/>
                <w:shd w:val="clear" w:color="auto" w:fill="FFFFFF"/>
              </w:rPr>
            </w:pPr>
          </w:p>
          <w:p w14:paraId="4E24D349" w14:textId="53B524B5" w:rsidR="007D3C26" w:rsidRPr="007D3C26" w:rsidRDefault="007D3C26" w:rsidP="00A67E38">
            <w:pPr>
              <w:pStyle w:val="a3"/>
              <w:rPr>
                <w:rFonts w:ascii="UD デジタル 教科書体 NK-R" w:eastAsia="UD デジタル 教科書体 NK-R"/>
                <w:shd w:val="clear" w:color="auto" w:fill="FFFFFF"/>
              </w:rPr>
            </w:pPr>
            <w:r w:rsidRPr="007D3C26">
              <w:rPr>
                <w:rFonts w:ascii="UD デジタル 教科書体 NK-R" w:eastAsia="UD デジタル 教科書体 NK-R" w:hint="eastAsia"/>
                <w:shd w:val="clear" w:color="auto" w:fill="FFFFFF"/>
              </w:rPr>
              <w:t>★この動画の2:55から、ニューヨーク市民のインタビューが流れます。</w:t>
            </w:r>
          </w:p>
          <w:p w14:paraId="2D6C7E77" w14:textId="52F9D750" w:rsidR="007D3C26" w:rsidRDefault="007D3C26" w:rsidP="007D3C26">
            <w:pPr>
              <w:pStyle w:val="a3"/>
              <w:rPr>
                <w:rFonts w:ascii="UD デジタル 教科書体 NK-R" w:eastAsia="UD デジタル 教科書体 NK-R"/>
                <w:shd w:val="clear" w:color="auto" w:fill="FFFFFF"/>
              </w:rPr>
            </w:pPr>
            <w:r w:rsidRPr="007D3C26">
              <w:rPr>
                <w:rFonts w:ascii="UD デジタル 教科書体 NK-R" w:eastAsia="UD デジタル 教科書体 NK-R" w:hint="eastAsia"/>
                <w:shd w:val="clear" w:color="auto" w:fill="FFFFFF"/>
              </w:rPr>
              <w:t xml:space="preserve">一人の女性が “Oppenheimer </w:t>
            </w:r>
            <w:proofErr w:type="spellStart"/>
            <w:r w:rsidRPr="007D3C26">
              <w:rPr>
                <w:rFonts w:ascii="UD デジタル 教科書体 NK-R" w:eastAsia="UD デジタル 教科書体 NK-R" w:hint="eastAsia"/>
                <w:shd w:val="clear" w:color="auto" w:fill="FFFFFF"/>
              </w:rPr>
              <w:t>doesn</w:t>
            </w:r>
            <w:proofErr w:type="spellEnd"/>
            <w:r w:rsidRPr="007D3C26">
              <w:rPr>
                <w:rFonts w:ascii="UD デジタル 教科書体 NK-R" w:eastAsia="UD デジタル 教科書体 NK-R" w:hint="eastAsia"/>
                <w:shd w:val="clear" w:color="auto" w:fill="FFFFFF"/>
              </w:rPr>
              <w:t>’t properly acknowledge how absolutely devastated Japanese people were by the bomb.”と言</w:t>
            </w:r>
            <w:r>
              <w:rPr>
                <w:rFonts w:ascii="UD デジタル 教科書体 NK-R" w:eastAsia="UD デジタル 教科書体 NK-R" w:hint="eastAsia"/>
                <w:shd w:val="clear" w:color="auto" w:fill="FFFFFF"/>
              </w:rPr>
              <w:t>う一方で</w:t>
            </w:r>
            <w:r w:rsidRPr="007D3C26">
              <w:rPr>
                <w:rFonts w:ascii="UD デジタル 教科書体 NK-R" w:eastAsia="UD デジタル 教科書体 NK-R" w:hint="eastAsia"/>
                <w:shd w:val="clear" w:color="auto" w:fill="FFFFFF"/>
              </w:rPr>
              <w:t>、隣</w:t>
            </w:r>
            <w:r>
              <w:rPr>
                <w:rFonts w:ascii="UD デジタル 教科書体 NK-R" w:eastAsia="UD デジタル 教科書体 NK-R" w:hint="eastAsia"/>
                <w:shd w:val="clear" w:color="auto" w:fill="FFFFFF"/>
              </w:rPr>
              <w:t>の</w:t>
            </w:r>
            <w:r w:rsidRPr="007D3C26">
              <w:rPr>
                <w:rFonts w:ascii="UD デジタル 教科書体 NK-R" w:eastAsia="UD デジタル 教科書体 NK-R" w:hint="eastAsia"/>
                <w:shd w:val="clear" w:color="auto" w:fill="FFFFFF"/>
              </w:rPr>
              <w:t>友人</w:t>
            </w:r>
            <w:r>
              <w:rPr>
                <w:rFonts w:ascii="UD デジタル 教科書体 NK-R" w:eastAsia="UD デジタル 教科書体 NK-R" w:hint="eastAsia"/>
                <w:shd w:val="clear" w:color="auto" w:fill="FFFFFF"/>
              </w:rPr>
              <w:t>らしき</w:t>
            </w:r>
            <w:r w:rsidRPr="007D3C26">
              <w:rPr>
                <w:rFonts w:ascii="UD デジタル 教科書体 NK-R" w:eastAsia="UD デジタル 教科書体 NK-R" w:hint="eastAsia"/>
                <w:shd w:val="clear" w:color="auto" w:fill="FFFFFF"/>
              </w:rPr>
              <w:t>女性は</w:t>
            </w:r>
          </w:p>
          <w:p w14:paraId="29E30E4B" w14:textId="77777777" w:rsidR="007D3C26" w:rsidRDefault="007D3C26" w:rsidP="007D3C26">
            <w:pPr>
              <w:pStyle w:val="a3"/>
              <w:rPr>
                <w:rFonts w:ascii="UD デジタル 教科書体 NK-R" w:eastAsia="UD デジタル 教科書体 NK-R"/>
                <w:shd w:val="clear" w:color="auto" w:fill="FFFFFF"/>
              </w:rPr>
            </w:pPr>
            <w:r w:rsidRPr="007D3C26">
              <w:rPr>
                <w:rFonts w:ascii="UD デジタル 教科書体 NK-R" w:eastAsia="UD デジタル 教科書体 NK-R" w:hint="eastAsia"/>
                <w:shd w:val="clear" w:color="auto" w:fill="FFFFFF"/>
              </w:rPr>
              <w:t>「オッペンハイマーが肩にバービーを乗せているミームはクール</w:t>
            </w:r>
            <w:r>
              <w:rPr>
                <w:rFonts w:ascii="UD デジタル 教科書体 NK-R" w:eastAsia="UD デジタル 教科書体 NK-R" w:hint="eastAsia"/>
                <w:shd w:val="clear" w:color="auto" w:fill="FFFFFF"/>
              </w:rPr>
              <w:t>で好き</w:t>
            </w:r>
            <w:r w:rsidRPr="007D3C26">
              <w:rPr>
                <w:rFonts w:ascii="UD デジタル 教科書体 NK-R" w:eastAsia="UD デジタル 教科書体 NK-R" w:hint="eastAsia"/>
                <w:shd w:val="clear" w:color="auto" w:fill="FFFFFF"/>
              </w:rPr>
              <w:t>」と言っています。</w:t>
            </w:r>
            <w:r>
              <w:rPr>
                <w:rFonts w:ascii="UD デジタル 教科書体 NK-R" w:eastAsia="UD デジタル 教科書体 NK-R"/>
                <w:shd w:val="clear" w:color="auto" w:fill="FFFFFF"/>
              </w:rPr>
              <w:br/>
            </w:r>
            <w:r>
              <w:rPr>
                <w:rFonts w:ascii="UD デジタル 教科書体 NK-R" w:eastAsia="UD デジタル 教科書体 NK-R" w:hint="eastAsia"/>
                <w:shd w:val="clear" w:color="auto" w:fill="FFFFFF"/>
              </w:rPr>
              <w:t>次にインタビューされた女性（今回の騒動を知りません）は、ミームを見て笑っています。</w:t>
            </w:r>
          </w:p>
          <w:p w14:paraId="58C5BDFD" w14:textId="77777777" w:rsidR="007D3C26" w:rsidRDefault="007D3C26" w:rsidP="007D3C26">
            <w:pPr>
              <w:pStyle w:val="a3"/>
              <w:rPr>
                <w:rFonts w:ascii="UD デジタル 教科書体 NK-R" w:eastAsia="UD デジタル 教科書体 NK-R"/>
                <w:shd w:val="clear" w:color="auto" w:fill="FFFFFF"/>
              </w:rPr>
            </w:pPr>
            <w:r>
              <w:rPr>
                <w:rFonts w:ascii="UD デジタル 教科書体 NK-R" w:eastAsia="UD デジタル 教科書体 NK-R" w:hint="eastAsia"/>
                <w:shd w:val="clear" w:color="auto" w:fill="FFFFFF"/>
              </w:rPr>
              <w:t>アメリカには、原爆投下の歴史を重く受けとめている人たちがいる一方で、何も知識を持たず</w:t>
            </w:r>
          </w:p>
          <w:p w14:paraId="401C7B89" w14:textId="350BA5E5" w:rsidR="007D3C26" w:rsidRPr="007D3C26" w:rsidRDefault="007D3C26" w:rsidP="007D3C26">
            <w:pPr>
              <w:pStyle w:val="a3"/>
              <w:rPr>
                <w:rFonts w:ascii="UD デジタル 教科書体 NK-R" w:eastAsia="UD デジタル 教科書体 NK-R"/>
                <w:shd w:val="clear" w:color="auto" w:fill="FFFFFF"/>
              </w:rPr>
            </w:pPr>
            <w:r>
              <w:rPr>
                <w:rFonts w:ascii="UD デジタル 教科書体 NK-R" w:eastAsia="UD デジタル 教科書体 NK-R" w:hint="eastAsia"/>
                <w:shd w:val="clear" w:color="auto" w:fill="FFFFFF"/>
              </w:rPr>
              <w:t>バーベンハイマーのミームを見て、笑っている人たちもいるのです。</w:t>
            </w:r>
          </w:p>
        </w:tc>
      </w:tr>
      <w:tr w:rsidR="00BC0D8A" w:rsidRPr="007D3C26" w14:paraId="52FE563A" w14:textId="77777777" w:rsidTr="002E49F8">
        <w:tc>
          <w:tcPr>
            <w:tcW w:w="1696" w:type="dxa"/>
          </w:tcPr>
          <w:p w14:paraId="080218A8" w14:textId="1DFCAE58" w:rsidR="00BC0D8A" w:rsidRPr="007D3C26" w:rsidRDefault="00BC0D8A" w:rsidP="006D79F9">
            <w:pPr>
              <w:pStyle w:val="a3"/>
              <w:jc w:val="center"/>
              <w:rPr>
                <w:rFonts w:ascii="UD デジタル 教科書体 NK-R" w:eastAsia="UD デジタル 教科書体 NK-R"/>
                <w:shd w:val="clear" w:color="auto" w:fill="FFFFFF"/>
              </w:rPr>
            </w:pPr>
            <w:r>
              <w:rPr>
                <w:noProof/>
              </w:rPr>
              <w:drawing>
                <wp:inline distT="0" distB="0" distL="0" distR="0" wp14:anchorId="01B92A15" wp14:editId="74FCF6A7">
                  <wp:extent cx="541147" cy="541147"/>
                  <wp:effectExtent l="0" t="0" r="0" b="0"/>
                  <wp:docPr id="1025243114" name="図 1025243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3604" cy="543604"/>
                          </a:xfrm>
                          <a:prstGeom prst="rect">
                            <a:avLst/>
                          </a:prstGeom>
                          <a:noFill/>
                          <a:ln>
                            <a:noFill/>
                          </a:ln>
                        </pic:spPr>
                      </pic:pic>
                    </a:graphicData>
                  </a:graphic>
                </wp:inline>
              </w:drawing>
            </w:r>
          </w:p>
        </w:tc>
        <w:tc>
          <w:tcPr>
            <w:tcW w:w="8498" w:type="dxa"/>
          </w:tcPr>
          <w:p w14:paraId="4F63BF0B" w14:textId="5D169210" w:rsidR="00BC0D8A" w:rsidRPr="00BC0D8A" w:rsidRDefault="00BC0D8A" w:rsidP="00BC0D8A">
            <w:pPr>
              <w:pStyle w:val="a3"/>
            </w:pPr>
            <w:r w:rsidRPr="00BC0D8A">
              <w:t>【617</w:t>
            </w:r>
            <w:r w:rsidRPr="00BC0D8A">
              <w:rPr>
                <w:rFonts w:ascii="ＭＳ 明朝" w:eastAsia="ＭＳ 明朝" w:hAnsi="ＭＳ 明朝" w:cs="ＭＳ 明朝"/>
              </w:rPr>
              <w:t>→</w:t>
            </w:r>
            <w:r w:rsidRPr="00BC0D8A">
              <w:t>5079】原爆資料館に外国人観光客が急増</w:t>
            </w:r>
            <w:r>
              <w:rPr>
                <w:rFonts w:hint="eastAsia"/>
              </w:rPr>
              <w:t xml:space="preserve"> ［公式HOME広島ニュース］</w:t>
            </w:r>
          </w:p>
          <w:p w14:paraId="53788E77" w14:textId="361C5628" w:rsidR="00BC0D8A" w:rsidRPr="00BC0D8A" w:rsidRDefault="00BC0D8A" w:rsidP="007D3C26">
            <w:pPr>
              <w:pStyle w:val="a3"/>
              <w:rPr>
                <w:rFonts w:ascii="UD デジタル 教科書体 NK-R" w:eastAsia="UD デジタル 教科書体 NK-R"/>
                <w:shd w:val="clear" w:color="auto" w:fill="FFFFFF"/>
              </w:rPr>
            </w:pPr>
            <w:r>
              <w:rPr>
                <w:rFonts w:ascii="UD デジタル 教科書体 NK-R" w:eastAsia="UD デジタル 教科書体 NK-R" w:hint="eastAsia"/>
                <w:shd w:val="clear" w:color="auto" w:fill="FFFFFF"/>
              </w:rPr>
              <w:t>★今年４月のニュースです。原爆資料館を訪れ、原爆の恐ろしさを真摯に受けとめ、世界平和を真剣に願う外国人観光客が多くいることも事実です。</w:t>
            </w:r>
          </w:p>
        </w:tc>
      </w:tr>
      <w:tr w:rsidR="006D79F9" w:rsidRPr="006D79F9" w14:paraId="4CA18787" w14:textId="77777777" w:rsidTr="002E49F8">
        <w:tc>
          <w:tcPr>
            <w:tcW w:w="1696" w:type="dxa"/>
          </w:tcPr>
          <w:p w14:paraId="464DA847" w14:textId="74C29AB7" w:rsidR="006D79F9" w:rsidRPr="006D79F9" w:rsidRDefault="006D79F9" w:rsidP="006D79F9">
            <w:pPr>
              <w:pStyle w:val="a3"/>
              <w:jc w:val="center"/>
              <w:rPr>
                <w:rFonts w:ascii="UD デジタル 教科書体 NK-R" w:eastAsia="UD デジタル 教科書体 NK-R"/>
                <w:noProof/>
              </w:rPr>
            </w:pPr>
            <w:r w:rsidRPr="006D79F9">
              <w:rPr>
                <w:rFonts w:ascii="UD デジタル 教科書体 NK-R" w:eastAsia="UD デジタル 教科書体 NK-R" w:hint="eastAsia"/>
                <w:noProof/>
              </w:rPr>
              <w:drawing>
                <wp:inline distT="0" distB="0" distL="0" distR="0" wp14:anchorId="68B6669F" wp14:editId="18481FAA">
                  <wp:extent cx="541147" cy="541147"/>
                  <wp:effectExtent l="0" t="0" r="0" b="0"/>
                  <wp:docPr id="1700623696" name="図 170062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4726" cy="544726"/>
                          </a:xfrm>
                          <a:prstGeom prst="rect">
                            <a:avLst/>
                          </a:prstGeom>
                          <a:noFill/>
                          <a:ln>
                            <a:noFill/>
                          </a:ln>
                        </pic:spPr>
                      </pic:pic>
                    </a:graphicData>
                  </a:graphic>
                </wp:inline>
              </w:drawing>
            </w:r>
          </w:p>
        </w:tc>
        <w:tc>
          <w:tcPr>
            <w:tcW w:w="8498" w:type="dxa"/>
          </w:tcPr>
          <w:p w14:paraId="1147E28C" w14:textId="77777777" w:rsidR="006D79F9" w:rsidRDefault="006D79F9" w:rsidP="00BC0D8A">
            <w:pPr>
              <w:pStyle w:val="a3"/>
              <w:rPr>
                <w:rFonts w:ascii="UD デジタル 教科書体 NK-R" w:eastAsia="UD デジタル 教科書体 NK-R"/>
              </w:rPr>
            </w:pPr>
            <w:r w:rsidRPr="006D79F9">
              <w:rPr>
                <w:rFonts w:ascii="UD デジタル 教科書体 NK-R" w:eastAsia="UD デジタル 教科書体 NK-R" w:hint="eastAsia"/>
                <w:bdr w:val="none" w:sz="0" w:space="0" w:color="auto" w:frame="1"/>
              </w:rPr>
              <w:t>Ｙｏｕは何しに広島へ　激増する広島の外国人観光客事情　”歴史”　”アクセス”　”ツアー”が３大要素 (2023/04/28</w:t>
            </w:r>
            <w:r w:rsidRPr="006D79F9">
              <w:rPr>
                <w:rFonts w:ascii="UD デジタル 教科書体 NK-R" w:eastAsia="UD デジタル 教科書体 NK-R" w:hint="eastAsia"/>
                <w:bdr w:val="none" w:sz="0" w:space="0" w:color="auto" w:frame="1"/>
              </w:rPr>
              <w:t> </w:t>
            </w:r>
            <w:r w:rsidRPr="006D79F9">
              <w:rPr>
                <w:rFonts w:ascii="UD デジタル 教科書体 NK-R" w:eastAsia="UD デジタル 教科書体 NK-R" w:hint="eastAsia"/>
                <w:bdr w:val="none" w:sz="0" w:space="0" w:color="auto" w:frame="1"/>
              </w:rPr>
              <w:t>18:53)</w:t>
            </w:r>
            <w:r>
              <w:rPr>
                <w:rFonts w:ascii="UD デジタル 教科書体 NK-R" w:eastAsia="UD デジタル 教科書体 NK-R" w:hint="eastAsia"/>
                <w:bdr w:val="none" w:sz="0" w:space="0" w:color="auto" w:frame="1"/>
              </w:rPr>
              <w:t xml:space="preserve">　</w:t>
            </w:r>
            <w:r>
              <w:rPr>
                <w:rFonts w:ascii="UD デジタル 教科書体 NK-R" w:eastAsia="UD デジタル 教科書体 NK-R" w:hint="eastAsia"/>
              </w:rPr>
              <w:t xml:space="preserve">★広島を訪れる外国人観光客のインタビュー集です。 </w:t>
            </w:r>
          </w:p>
          <w:p w14:paraId="2C3D7440" w14:textId="688F12A7" w:rsidR="006D79F9" w:rsidRPr="006D79F9" w:rsidRDefault="006D79F9" w:rsidP="00BC0D8A">
            <w:pPr>
              <w:pStyle w:val="a3"/>
              <w:rPr>
                <w:rFonts w:ascii="UD デジタル 教科書体 NK-R" w:eastAsia="UD デジタル 教科書体 NK-R"/>
              </w:rPr>
            </w:pPr>
            <w:r>
              <w:rPr>
                <w:rFonts w:ascii="UD デジタル 教科書体 NK-R" w:eastAsia="UD デジタル 教科書体 NK-R"/>
              </w:rPr>
              <w:t>“</w:t>
            </w:r>
            <w:r>
              <w:rPr>
                <w:rFonts w:ascii="UD デジタル 教科書体 NK-R" w:eastAsia="UD デジタル 教科書体 NK-R"/>
              </w:rPr>
              <w:t>It</w:t>
            </w:r>
            <w:r>
              <w:rPr>
                <w:rFonts w:ascii="UD デジタル 教科書体 NK-R" w:eastAsia="UD デジタル 教科書体 NK-R"/>
              </w:rPr>
              <w:t>’</w:t>
            </w:r>
            <w:r>
              <w:rPr>
                <w:rFonts w:ascii="UD デジタル 教科書体 NK-R" w:eastAsia="UD デジタル 教科書体 NK-R"/>
              </w:rPr>
              <w:t>s a right thing to come and learn about the history of what happened here, and pay respects.</w:t>
            </w:r>
            <w:r>
              <w:rPr>
                <w:rFonts w:ascii="UD デジタル 教科書体 NK-R" w:eastAsia="UD デジタル 教科書体 NK-R"/>
              </w:rPr>
              <w:t>”</w:t>
            </w:r>
            <w:r>
              <w:rPr>
                <w:rFonts w:ascii="UD デジタル 教科書体 NK-R" w:eastAsia="UD デジタル 教科書体 NK-R" w:hint="eastAsia"/>
              </w:rPr>
              <w:t>と語るアメリカ人観光客が映し出されています。</w:t>
            </w:r>
          </w:p>
        </w:tc>
      </w:tr>
    </w:tbl>
    <w:p w14:paraId="4425675E" w14:textId="77777777" w:rsidR="00716138" w:rsidRDefault="00716138" w:rsidP="00A67E38">
      <w:pPr>
        <w:pStyle w:val="a3"/>
        <w:rPr>
          <w:shd w:val="clear" w:color="auto" w:fill="FFFFFF"/>
        </w:rPr>
      </w:pPr>
    </w:p>
    <w:p w14:paraId="1B7E5020" w14:textId="77777777" w:rsidR="00716138" w:rsidRDefault="00716138" w:rsidP="00A67E38">
      <w:pPr>
        <w:pStyle w:val="a3"/>
        <w:rPr>
          <w:shd w:val="clear" w:color="auto" w:fill="FFFFFF"/>
        </w:rPr>
      </w:pPr>
    </w:p>
    <w:p w14:paraId="0FD631E1" w14:textId="77777777" w:rsidR="00716138" w:rsidRDefault="00716138" w:rsidP="00A67E38">
      <w:pPr>
        <w:pStyle w:val="a3"/>
        <w:rPr>
          <w:shd w:val="clear" w:color="auto" w:fill="FFFFFF"/>
        </w:rPr>
      </w:pPr>
    </w:p>
    <w:p w14:paraId="01AB8AF2" w14:textId="77777777" w:rsidR="00716138" w:rsidRDefault="00716138" w:rsidP="00A67E38">
      <w:pPr>
        <w:pStyle w:val="a3"/>
        <w:rPr>
          <w:shd w:val="clear" w:color="auto" w:fill="FFFFFF"/>
        </w:rPr>
      </w:pPr>
    </w:p>
    <w:p w14:paraId="2BEFD9B1" w14:textId="77777777" w:rsidR="00716138" w:rsidRDefault="00716138" w:rsidP="00A67E38">
      <w:pPr>
        <w:pStyle w:val="a3"/>
        <w:rPr>
          <w:shd w:val="clear" w:color="auto" w:fill="FFFFFF"/>
        </w:rPr>
      </w:pPr>
    </w:p>
    <w:p w14:paraId="5D545E9C" w14:textId="06B55AF7" w:rsidR="008F5456" w:rsidRDefault="008F5456" w:rsidP="008F5456">
      <w:pPr>
        <w:pStyle w:val="a3"/>
        <w:rPr>
          <w:rFonts w:ascii="Century" w:hAnsi="Century"/>
        </w:rPr>
      </w:pPr>
      <w:r>
        <w:rPr>
          <w:rFonts w:ascii="Century" w:hAnsi="Century" w:hint="eastAsia"/>
        </w:rPr>
        <w:lastRenderedPageBreak/>
        <w:t>★次の文を３回ずつ読んで、暗唱しましょう。</w:t>
      </w:r>
    </w:p>
    <w:p w14:paraId="4FCBB5F2" w14:textId="4E17E25B" w:rsidR="008F5456" w:rsidRDefault="008F5456" w:rsidP="008F5456">
      <w:pPr>
        <w:pStyle w:val="a3"/>
        <w:rPr>
          <w:rFonts w:ascii="Century" w:hAnsi="Century"/>
        </w:rPr>
      </w:pPr>
      <w:r>
        <w:rPr>
          <w:rFonts w:ascii="Century" w:hAnsi="Century" w:hint="eastAsia"/>
        </w:rPr>
        <w:t>１）</w:t>
      </w:r>
      <w:r w:rsidR="00595FF2">
        <w:rPr>
          <w:rFonts w:ascii="Century" w:hAnsi="Century"/>
        </w:rPr>
        <w:t>“</w:t>
      </w:r>
      <w:proofErr w:type="spellStart"/>
      <w:r w:rsidR="00595FF2">
        <w:rPr>
          <w:rFonts w:ascii="Century" w:hAnsi="Century"/>
        </w:rPr>
        <w:t>Barbenheimer</w:t>
      </w:r>
      <w:proofErr w:type="spellEnd"/>
      <w:r w:rsidR="00595FF2">
        <w:rPr>
          <w:rFonts w:ascii="Century" w:hAnsi="Century"/>
        </w:rPr>
        <w:t>”</w:t>
      </w:r>
      <w:r w:rsidRPr="003E0F12">
        <w:rPr>
          <w:rFonts w:ascii="Century" w:hAnsi="Century"/>
        </w:rPr>
        <w:t xml:space="preserve"> is an Internet phenomenon that began on social media, in which movie fans </w:t>
      </w:r>
      <w:r>
        <w:rPr>
          <w:rFonts w:ascii="Century" w:hAnsi="Century"/>
        </w:rPr>
        <w:t xml:space="preserve">combined </w:t>
      </w:r>
      <w:r w:rsidRPr="003E0F12">
        <w:rPr>
          <w:rFonts w:ascii="Century" w:hAnsi="Century"/>
        </w:rPr>
        <w:t>two different movies, “Barbie” and “Oppenheimer.”</w:t>
      </w:r>
    </w:p>
    <w:p w14:paraId="1506ABAA" w14:textId="77777777" w:rsidR="00A67E38" w:rsidRDefault="00A67E38" w:rsidP="00A67E38">
      <w:pPr>
        <w:pStyle w:val="a3"/>
        <w:rPr>
          <w:shd w:val="clear" w:color="auto" w:fill="FFFFFF"/>
        </w:rPr>
      </w:pPr>
    </w:p>
    <w:p w14:paraId="4FF9E3E1" w14:textId="77777777" w:rsidR="00595FF2" w:rsidRDefault="008F5456" w:rsidP="00A67E38">
      <w:pPr>
        <w:pStyle w:val="a3"/>
        <w:rPr>
          <w:rFonts w:ascii="Century" w:hAnsi="Century"/>
          <w:szCs w:val="21"/>
          <w:shd w:val="clear" w:color="auto" w:fill="FFFFFF"/>
        </w:rPr>
      </w:pPr>
      <w:r>
        <w:rPr>
          <w:rFonts w:hint="eastAsia"/>
          <w:shd w:val="clear" w:color="auto" w:fill="FFFFFF"/>
        </w:rPr>
        <w:t>２）</w:t>
      </w:r>
      <w:r w:rsidR="00595FF2" w:rsidRPr="0096459B">
        <w:rPr>
          <w:rFonts w:ascii="Century" w:hAnsi="Century"/>
          <w:szCs w:val="21"/>
        </w:rPr>
        <w:t xml:space="preserve">The posts sparked controversy in Japan, </w:t>
      </w:r>
      <w:r w:rsidR="00595FF2" w:rsidRPr="0096459B">
        <w:rPr>
          <w:rFonts w:ascii="Century" w:hAnsi="Century"/>
          <w:szCs w:val="21"/>
          <w:shd w:val="clear" w:color="auto" w:fill="FFFFFF"/>
        </w:rPr>
        <w:t>triggering angry messages and the trending hashtag #NoBarbenheimer</w:t>
      </w:r>
      <w:r w:rsidR="00595FF2">
        <w:rPr>
          <w:rFonts w:ascii="Century" w:hAnsi="Century"/>
          <w:szCs w:val="21"/>
          <w:shd w:val="clear" w:color="auto" w:fill="FFFFFF"/>
        </w:rPr>
        <w:t xml:space="preserve"> and </w:t>
      </w:r>
      <w:r w:rsidR="00595FF2" w:rsidRPr="0096459B">
        <w:rPr>
          <w:rFonts w:ascii="Georgia" w:hAnsi="Georgia"/>
          <w:color w:val="333335"/>
          <w:szCs w:val="21"/>
        </w:rPr>
        <w:t>#StopBarbieRelease</w:t>
      </w:r>
      <w:r w:rsidR="00595FF2" w:rsidRPr="0096459B">
        <w:rPr>
          <w:rFonts w:ascii="Century" w:hAnsi="Century"/>
          <w:szCs w:val="21"/>
          <w:shd w:val="clear" w:color="auto" w:fill="FFFFFF"/>
        </w:rPr>
        <w:t xml:space="preserve">.  </w:t>
      </w:r>
    </w:p>
    <w:p w14:paraId="0C4945D1" w14:textId="77777777" w:rsidR="00595FF2" w:rsidRDefault="00595FF2" w:rsidP="00A67E38">
      <w:pPr>
        <w:pStyle w:val="a3"/>
        <w:rPr>
          <w:rFonts w:ascii="Century" w:hAnsi="Century"/>
          <w:szCs w:val="21"/>
          <w:shd w:val="clear" w:color="auto" w:fill="FFFFFF"/>
        </w:rPr>
      </w:pPr>
    </w:p>
    <w:p w14:paraId="10A94FC5" w14:textId="649E7366" w:rsidR="00A67E38" w:rsidRPr="00595FF2" w:rsidRDefault="00595FF2" w:rsidP="00595FF2">
      <w:pPr>
        <w:pStyle w:val="a3"/>
        <w:rPr>
          <w:shd w:val="clear" w:color="auto" w:fill="FFFFFF"/>
        </w:rPr>
      </w:pPr>
      <w:r>
        <w:rPr>
          <w:rFonts w:hint="eastAsia"/>
          <w:shd w:val="clear" w:color="auto" w:fill="FFFFFF"/>
        </w:rPr>
        <w:t>３）</w:t>
      </w:r>
      <w:r w:rsidR="007A54A3" w:rsidRPr="00CE615A">
        <w:rPr>
          <w:rFonts w:ascii="Century" w:hAnsi="Century"/>
        </w:rPr>
        <w:t>A Change.org</w:t>
      </w:r>
      <w:r w:rsidR="007A54A3">
        <w:rPr>
          <w:rFonts w:ascii="Century" w:hAnsi="Century"/>
        </w:rPr>
        <w:t xml:space="preserve"> </w:t>
      </w:r>
      <w:r w:rsidR="007A54A3" w:rsidRPr="00CE615A">
        <w:rPr>
          <w:rFonts w:ascii="Century" w:hAnsi="Century"/>
        </w:rPr>
        <w:t xml:space="preserve">petition </w:t>
      </w:r>
      <w:r w:rsidR="007A54A3">
        <w:rPr>
          <w:rFonts w:ascii="Century" w:hAnsi="Century"/>
        </w:rPr>
        <w:t xml:space="preserve">has </w:t>
      </w:r>
      <w:r w:rsidR="007A54A3" w:rsidRPr="00CE615A">
        <w:rPr>
          <w:rFonts w:ascii="Century" w:hAnsi="Century"/>
        </w:rPr>
        <w:t>demand</w:t>
      </w:r>
      <w:r w:rsidR="007A54A3">
        <w:rPr>
          <w:rFonts w:ascii="Century" w:hAnsi="Century"/>
        </w:rPr>
        <w:t>ed</w:t>
      </w:r>
      <w:r w:rsidR="007A54A3" w:rsidRPr="00CE615A">
        <w:rPr>
          <w:rFonts w:ascii="Century" w:hAnsi="Century"/>
        </w:rPr>
        <w:t xml:space="preserve"> that Warner Bros and Universal Pictures </w:t>
      </w:r>
      <w:r w:rsidR="007A54A3">
        <w:rPr>
          <w:rFonts w:ascii="Century" w:hAnsi="Century"/>
        </w:rPr>
        <w:t xml:space="preserve">(should) </w:t>
      </w:r>
      <w:r w:rsidR="007A54A3" w:rsidRPr="00CE615A">
        <w:rPr>
          <w:rFonts w:ascii="Century" w:hAnsi="Century"/>
        </w:rPr>
        <w:t xml:space="preserve">call a halt to the #Barbenheimer hashtag on social media. </w:t>
      </w:r>
    </w:p>
    <w:p w14:paraId="6AA9EAD2" w14:textId="77777777" w:rsidR="00595FF2" w:rsidRDefault="00595FF2" w:rsidP="003B3F0E">
      <w:pPr>
        <w:rPr>
          <w:rFonts w:ascii="Century" w:hAnsi="Century"/>
        </w:rPr>
      </w:pPr>
    </w:p>
    <w:p w14:paraId="5711D5AF" w14:textId="3AF19419" w:rsidR="00595FF2" w:rsidRDefault="00595FF2" w:rsidP="00595FF2">
      <w:pPr>
        <w:pBdr>
          <w:bottom w:val="single" w:sz="4" w:space="1" w:color="auto"/>
        </w:pBdr>
        <w:rPr>
          <w:rFonts w:ascii="Century" w:hAnsi="Century"/>
        </w:rPr>
      </w:pPr>
      <w:r>
        <w:rPr>
          <w:rFonts w:ascii="Century" w:hAnsi="Century" w:hint="eastAsia"/>
        </w:rPr>
        <w:t>４）</w:t>
      </w:r>
      <w:r>
        <w:rPr>
          <w:rFonts w:ascii="Century" w:hAnsi="Century"/>
        </w:rPr>
        <w:t>“</w:t>
      </w:r>
      <w:r w:rsidRPr="00856F66">
        <w:rPr>
          <w:rFonts w:ascii="Century" w:hAnsi="Century"/>
        </w:rPr>
        <w:t>Oppenheimer</w:t>
      </w:r>
      <w:r>
        <w:rPr>
          <w:rFonts w:ascii="Century" w:hAnsi="Century"/>
        </w:rPr>
        <w:t>”</w:t>
      </w:r>
      <w:r w:rsidRPr="00856F66">
        <w:rPr>
          <w:rFonts w:ascii="Century" w:hAnsi="Century"/>
        </w:rPr>
        <w:t xml:space="preserve"> does not have a Japan release date, nor has Universal commented on if they</w:t>
      </w:r>
      <w:r>
        <w:rPr>
          <w:rFonts w:ascii="Century" w:hAnsi="Century"/>
        </w:rPr>
        <w:t xml:space="preserve"> wi</w:t>
      </w:r>
      <w:r w:rsidRPr="00856F66">
        <w:rPr>
          <w:rFonts w:ascii="Century" w:hAnsi="Century"/>
        </w:rPr>
        <w:t>ll release the movie in the country.</w:t>
      </w:r>
      <w:r>
        <w:rPr>
          <w:rFonts w:ascii="Century" w:hAnsi="Century" w:hint="eastAsia"/>
        </w:rPr>
        <w:t xml:space="preserve">　</w:t>
      </w:r>
    </w:p>
    <w:p w14:paraId="37B5346E" w14:textId="5FD21323" w:rsidR="00595FF2" w:rsidRPr="00A94E42" w:rsidRDefault="00595FF2" w:rsidP="003B3F0E">
      <w:pPr>
        <w:rPr>
          <w:rFonts w:ascii="Century" w:eastAsiaTheme="minorHAnsi" w:hAnsi="Century"/>
        </w:rPr>
      </w:pPr>
      <w:r w:rsidRPr="00A94E42">
        <w:rPr>
          <w:rFonts w:ascii="Segoe UI Symbol" w:eastAsiaTheme="minorHAnsi" w:hAnsi="Segoe UI Symbol" w:cs="Segoe UI Symbol"/>
        </w:rPr>
        <w:t>★</w:t>
      </w:r>
      <w:r w:rsidRPr="00A94E42">
        <w:rPr>
          <w:rFonts w:ascii="Century" w:eastAsiaTheme="minorHAnsi" w:hAnsi="Century"/>
        </w:rPr>
        <w:t>和訳・文法事項</w:t>
      </w:r>
    </w:p>
    <w:p w14:paraId="4D69443F" w14:textId="77777777" w:rsidR="00595FF2" w:rsidRPr="00A94E42" w:rsidRDefault="00595FF2" w:rsidP="003B3F0E">
      <w:pPr>
        <w:rPr>
          <w:rFonts w:ascii="Century" w:eastAsiaTheme="minorHAnsi" w:hAnsi="Century"/>
        </w:rPr>
      </w:pPr>
      <w:r w:rsidRPr="00A94E42">
        <w:rPr>
          <w:rFonts w:ascii="Century" w:eastAsiaTheme="minorHAnsi" w:hAnsi="Century"/>
        </w:rPr>
        <w:t>１）「バーベンハイマー」とは、ソーシャルメディアで始まったものであり、映画ファンが２つの別の映画</w:t>
      </w:r>
    </w:p>
    <w:p w14:paraId="716001F1" w14:textId="5CAC446C" w:rsidR="00595FF2" w:rsidRPr="00A94E42" w:rsidRDefault="00595FF2" w:rsidP="003B3F0E">
      <w:pPr>
        <w:rPr>
          <w:rFonts w:ascii="Century" w:eastAsiaTheme="minorHAnsi" w:hAnsi="Century"/>
        </w:rPr>
      </w:pPr>
      <w:r w:rsidRPr="00A94E42">
        <w:rPr>
          <w:rFonts w:ascii="Century" w:eastAsiaTheme="minorHAnsi" w:hAnsi="Century"/>
        </w:rPr>
        <w:t>『バービー』と『オッペンハイマー』を組み合わせた、ネット上で起こっている現象のことである。</w:t>
      </w:r>
    </w:p>
    <w:p w14:paraId="6A6D0FDC" w14:textId="77777777" w:rsidR="00595FF2" w:rsidRPr="00A94E42" w:rsidRDefault="00595FF2" w:rsidP="003B3F0E">
      <w:pPr>
        <w:rPr>
          <w:rFonts w:ascii="Century" w:eastAsiaTheme="minorHAnsi" w:hAnsi="Century"/>
        </w:rPr>
      </w:pPr>
    </w:p>
    <w:p w14:paraId="0EB877AA" w14:textId="79456B2A" w:rsidR="00595FF2" w:rsidRPr="00A94E42" w:rsidRDefault="00595FF2" w:rsidP="003B3F0E">
      <w:pPr>
        <w:rPr>
          <w:rFonts w:ascii="Century" w:eastAsiaTheme="minorHAnsi" w:hAnsi="Century"/>
        </w:rPr>
      </w:pPr>
      <w:r w:rsidRPr="00A94E42">
        <w:rPr>
          <w:rFonts w:ascii="Century" w:eastAsiaTheme="minorHAnsi" w:hAnsi="Century"/>
        </w:rPr>
        <w:t>＊この文中では、先行詞</w:t>
      </w:r>
      <w:r w:rsidRPr="00A94E42">
        <w:rPr>
          <w:rFonts w:ascii="Century" w:eastAsiaTheme="minorHAnsi" w:hAnsi="Century"/>
        </w:rPr>
        <w:t>“an Internet phenomenon”</w:t>
      </w:r>
      <w:r w:rsidRPr="00A94E42">
        <w:rPr>
          <w:rFonts w:ascii="Century" w:eastAsiaTheme="minorHAnsi" w:hAnsi="Century"/>
        </w:rPr>
        <w:t>について、後続の語句が修飾しています。</w:t>
      </w:r>
    </w:p>
    <w:p w14:paraId="262AA802" w14:textId="77777777" w:rsidR="00595FF2" w:rsidRPr="00A94E42" w:rsidRDefault="00595FF2" w:rsidP="00595FF2">
      <w:pPr>
        <w:pStyle w:val="a3"/>
        <w:rPr>
          <w:rFonts w:ascii="Century" w:eastAsiaTheme="minorHAnsi" w:hAnsi="Century"/>
        </w:rPr>
      </w:pPr>
      <w:r w:rsidRPr="00A94E42">
        <w:rPr>
          <w:rFonts w:ascii="Century" w:eastAsiaTheme="minorHAnsi" w:hAnsi="Century"/>
          <w:bdr w:val="single" w:sz="4" w:space="0" w:color="auto"/>
        </w:rPr>
        <w:t>an Internet phenomenon</w:t>
      </w:r>
      <w:r w:rsidRPr="00A94E42">
        <w:rPr>
          <w:rFonts w:ascii="Century" w:eastAsiaTheme="minorHAnsi" w:hAnsi="Century"/>
        </w:rPr>
        <w:t xml:space="preserve"> that began on social media, </w:t>
      </w:r>
    </w:p>
    <w:p w14:paraId="4FD5C2F8" w14:textId="1B692B16" w:rsidR="00595FF2" w:rsidRPr="00A94E42" w:rsidRDefault="00595FF2" w:rsidP="00595FF2">
      <w:pPr>
        <w:pStyle w:val="a3"/>
        <w:rPr>
          <w:rFonts w:ascii="Century" w:eastAsiaTheme="minorHAnsi" w:hAnsi="Century"/>
        </w:rPr>
      </w:pPr>
      <w:r w:rsidRPr="00A94E42">
        <w:rPr>
          <w:rFonts w:ascii="Century" w:eastAsiaTheme="minorHAnsi" w:hAnsi="Century"/>
          <w:bdr w:val="single" w:sz="4" w:space="0" w:color="auto"/>
        </w:rPr>
        <w:t>an Internet phenomenon</w:t>
      </w:r>
      <w:r w:rsidRPr="00A94E42">
        <w:rPr>
          <w:rFonts w:ascii="Century" w:eastAsiaTheme="minorHAnsi" w:hAnsi="Century"/>
        </w:rPr>
        <w:t>, in which movie fans combined two different movies, “Barbie” and “Oppenheimer.”</w:t>
      </w:r>
    </w:p>
    <w:p w14:paraId="1F60678E" w14:textId="77777777" w:rsidR="00595FF2" w:rsidRPr="00A94E42" w:rsidRDefault="00595FF2" w:rsidP="003B3F0E">
      <w:pPr>
        <w:rPr>
          <w:rFonts w:ascii="Century" w:eastAsiaTheme="minorHAnsi" w:hAnsi="Century"/>
        </w:rPr>
      </w:pPr>
    </w:p>
    <w:p w14:paraId="32E51AC6" w14:textId="715F8A31" w:rsidR="00595FF2" w:rsidRPr="00A94E42" w:rsidRDefault="00595FF2" w:rsidP="00595FF2">
      <w:pPr>
        <w:pStyle w:val="a3"/>
        <w:rPr>
          <w:rFonts w:ascii="Century" w:eastAsiaTheme="minorHAnsi" w:hAnsi="Century"/>
          <w:szCs w:val="21"/>
          <w:shd w:val="clear" w:color="auto" w:fill="FFFFFF"/>
        </w:rPr>
      </w:pPr>
      <w:r w:rsidRPr="00A94E42">
        <w:rPr>
          <w:rFonts w:ascii="Century" w:eastAsiaTheme="minorHAnsi" w:hAnsi="Century"/>
          <w:shd w:val="clear" w:color="auto" w:fill="FFFFFF"/>
        </w:rPr>
        <w:t>２）これらの投稿は日本で議論に火を付け、怒りのメッセージや、</w:t>
      </w:r>
      <w:r w:rsidRPr="00A94E42">
        <w:rPr>
          <w:rFonts w:ascii="Century" w:eastAsiaTheme="minorHAnsi" w:hAnsi="Century"/>
          <w:szCs w:val="21"/>
          <w:shd w:val="clear" w:color="auto" w:fill="FFFFFF"/>
        </w:rPr>
        <w:t xml:space="preserve">#NoBarbenheimer </w:t>
      </w:r>
      <w:r w:rsidRPr="00A94E42">
        <w:rPr>
          <w:rFonts w:ascii="Century" w:eastAsiaTheme="minorHAnsi" w:hAnsi="Century"/>
          <w:szCs w:val="21"/>
          <w:shd w:val="clear" w:color="auto" w:fill="FFFFFF"/>
        </w:rPr>
        <w:t>あるいは</w:t>
      </w:r>
      <w:r w:rsidRPr="00A94E42">
        <w:rPr>
          <w:rFonts w:ascii="Century" w:eastAsiaTheme="minorHAnsi" w:hAnsi="Century"/>
          <w:szCs w:val="21"/>
          <w:shd w:val="clear" w:color="auto" w:fill="FFFFFF"/>
        </w:rPr>
        <w:t xml:space="preserve"> </w:t>
      </w:r>
      <w:r w:rsidRPr="00A94E42">
        <w:rPr>
          <w:rFonts w:ascii="Century" w:eastAsiaTheme="minorHAnsi" w:hAnsi="Century"/>
          <w:color w:val="333335"/>
          <w:szCs w:val="21"/>
        </w:rPr>
        <w:t>#StopBarbieRelease</w:t>
      </w:r>
      <w:r w:rsidRPr="00A94E42">
        <w:rPr>
          <w:rFonts w:ascii="Century" w:eastAsiaTheme="minorHAnsi" w:hAnsi="Century"/>
          <w:szCs w:val="21"/>
          <w:shd w:val="clear" w:color="auto" w:fill="FFFFFF"/>
        </w:rPr>
        <w:t xml:space="preserve"> </w:t>
      </w:r>
      <w:r w:rsidRPr="00A94E42">
        <w:rPr>
          <w:rFonts w:ascii="Century" w:eastAsiaTheme="minorHAnsi" w:hAnsi="Century"/>
          <w:szCs w:val="21"/>
          <w:shd w:val="clear" w:color="auto" w:fill="FFFFFF"/>
        </w:rPr>
        <w:t>といったハッシュタグをトレンド入りさせるきっかけとなった。</w:t>
      </w:r>
    </w:p>
    <w:p w14:paraId="6AF0200C" w14:textId="1A40E2CB" w:rsidR="00595FF2" w:rsidRPr="00A94E42" w:rsidRDefault="00595FF2" w:rsidP="00595FF2">
      <w:pPr>
        <w:pStyle w:val="a3"/>
        <w:rPr>
          <w:rFonts w:ascii="Century" w:eastAsiaTheme="minorHAnsi" w:hAnsi="Century"/>
          <w:shd w:val="clear" w:color="auto" w:fill="FFFFFF"/>
        </w:rPr>
      </w:pPr>
    </w:p>
    <w:p w14:paraId="3BD79165" w14:textId="5F3E3ED0" w:rsidR="00595FF2" w:rsidRPr="00A94E42" w:rsidRDefault="00595FF2" w:rsidP="00595FF2">
      <w:pPr>
        <w:pStyle w:val="a3"/>
        <w:rPr>
          <w:rFonts w:ascii="Century" w:eastAsiaTheme="minorHAnsi" w:hAnsi="Century"/>
          <w:shd w:val="clear" w:color="auto" w:fill="FFFFFF"/>
        </w:rPr>
      </w:pPr>
      <w:r w:rsidRPr="00A94E42">
        <w:rPr>
          <w:rFonts w:ascii="Century" w:eastAsiaTheme="minorHAnsi" w:hAnsi="Century"/>
          <w:shd w:val="clear" w:color="auto" w:fill="FFFFFF"/>
        </w:rPr>
        <w:t>＊この文は分詞構文です。接続詞を使って書き換えると、以下のようになります。</w:t>
      </w:r>
    </w:p>
    <w:p w14:paraId="20D6E65B" w14:textId="3C62D127" w:rsidR="00595FF2" w:rsidRPr="00A94E42" w:rsidRDefault="00595FF2" w:rsidP="00595FF2">
      <w:pPr>
        <w:pStyle w:val="a3"/>
        <w:rPr>
          <w:rFonts w:ascii="Century" w:eastAsiaTheme="minorHAnsi" w:hAnsi="Century"/>
          <w:szCs w:val="21"/>
          <w:shd w:val="clear" w:color="auto" w:fill="FFFFFF"/>
        </w:rPr>
      </w:pPr>
      <w:bookmarkStart w:id="3" w:name="_Hlk143007327"/>
      <w:r w:rsidRPr="00A94E42">
        <w:rPr>
          <w:rFonts w:ascii="Century" w:eastAsiaTheme="minorHAnsi" w:hAnsi="Century"/>
          <w:szCs w:val="21"/>
        </w:rPr>
        <w:t>＝</w:t>
      </w:r>
      <w:r w:rsidRPr="00A94E42">
        <w:rPr>
          <w:rFonts w:ascii="Century" w:eastAsiaTheme="minorHAnsi" w:hAnsi="Century"/>
          <w:szCs w:val="21"/>
        </w:rPr>
        <w:t xml:space="preserve">The posts sparked controversy in Japan, (         ) (               ) </w:t>
      </w:r>
      <w:r w:rsidRPr="00A94E42">
        <w:rPr>
          <w:rFonts w:ascii="Century" w:eastAsiaTheme="minorHAnsi" w:hAnsi="Century"/>
          <w:szCs w:val="21"/>
          <w:shd w:val="clear" w:color="auto" w:fill="FFFFFF"/>
        </w:rPr>
        <w:t xml:space="preserve">angry messages and the trending hashtag #NoBarbenheimer and </w:t>
      </w:r>
      <w:r w:rsidRPr="00A94E42">
        <w:rPr>
          <w:rFonts w:ascii="Century" w:eastAsiaTheme="minorHAnsi" w:hAnsi="Century"/>
          <w:color w:val="333335"/>
          <w:szCs w:val="21"/>
        </w:rPr>
        <w:t>#StopBarbieRelease</w:t>
      </w:r>
      <w:r w:rsidRPr="00A94E42">
        <w:rPr>
          <w:rFonts w:ascii="Century" w:eastAsiaTheme="minorHAnsi" w:hAnsi="Century"/>
          <w:szCs w:val="21"/>
          <w:shd w:val="clear" w:color="auto" w:fill="FFFFFF"/>
        </w:rPr>
        <w:t xml:space="preserve">.  </w:t>
      </w:r>
    </w:p>
    <w:bookmarkEnd w:id="3"/>
    <w:p w14:paraId="2CACE17E" w14:textId="77777777" w:rsidR="00595FF2" w:rsidRPr="00A94E42" w:rsidRDefault="00595FF2" w:rsidP="003B3F0E">
      <w:pPr>
        <w:rPr>
          <w:rFonts w:ascii="Century" w:eastAsiaTheme="minorHAnsi" w:hAnsi="Century"/>
        </w:rPr>
      </w:pPr>
    </w:p>
    <w:p w14:paraId="3166C45D" w14:textId="36A8B8C5" w:rsidR="007A54A3" w:rsidRDefault="00B80472" w:rsidP="007A54A3">
      <w:pPr>
        <w:pStyle w:val="a3"/>
        <w:ind w:left="210" w:hangingChars="100" w:hanging="210"/>
        <w:rPr>
          <w:rFonts w:ascii="Century" w:hAnsi="Century"/>
        </w:rPr>
      </w:pPr>
      <w:r w:rsidRPr="00A94E42">
        <w:rPr>
          <w:rFonts w:ascii="Century" w:eastAsiaTheme="minorHAnsi" w:hAnsi="Century"/>
        </w:rPr>
        <w:t>３）</w:t>
      </w:r>
      <w:r w:rsidR="007A54A3">
        <w:rPr>
          <w:rFonts w:ascii="Century" w:eastAsiaTheme="minorHAnsi" w:hAnsi="Century" w:hint="eastAsia"/>
        </w:rPr>
        <w:t>オンライン署名サイト「</w:t>
      </w:r>
      <w:r w:rsidR="007A54A3" w:rsidRPr="00CE615A">
        <w:rPr>
          <w:rFonts w:ascii="Century" w:hAnsi="Century"/>
        </w:rPr>
        <w:t>A Change.org</w:t>
      </w:r>
      <w:r w:rsidR="007A54A3">
        <w:rPr>
          <w:rFonts w:ascii="Century" w:hAnsi="Century" w:hint="eastAsia"/>
        </w:rPr>
        <w:t>」の嘆願書は、ワーナー・ブラザーズ社とユニヴァーサルピクチャーズ社が、ソーシャルメディア上で「バーベンハイマー」のハッシュタグをやめるよう要求している。</w:t>
      </w:r>
    </w:p>
    <w:p w14:paraId="5389E4FB" w14:textId="77777777" w:rsidR="00595FF2" w:rsidRPr="00A94E42" w:rsidRDefault="00595FF2" w:rsidP="003B3F0E">
      <w:pPr>
        <w:rPr>
          <w:rFonts w:ascii="Century" w:eastAsiaTheme="minorHAnsi" w:hAnsi="Century"/>
        </w:rPr>
      </w:pPr>
    </w:p>
    <w:p w14:paraId="53C052A3" w14:textId="1C4020F6" w:rsidR="00B80472" w:rsidRPr="00A94E42" w:rsidRDefault="00B80472" w:rsidP="003B3F0E">
      <w:pPr>
        <w:rPr>
          <w:rFonts w:ascii="Century" w:eastAsiaTheme="minorHAnsi" w:hAnsi="Century"/>
        </w:rPr>
      </w:pPr>
      <w:r w:rsidRPr="00A94E42">
        <w:rPr>
          <w:rFonts w:ascii="Century" w:eastAsiaTheme="minorHAnsi" w:hAnsi="Century"/>
        </w:rPr>
        <w:t>４）</w:t>
      </w:r>
      <w:r w:rsidR="00A94E42" w:rsidRPr="00A94E42">
        <w:rPr>
          <w:rFonts w:ascii="Century" w:eastAsiaTheme="minorHAnsi" w:hAnsi="Century"/>
        </w:rPr>
        <w:t>『オッペンハイマー』の日本での公開日は決まっておらず、ユニヴァーサルはこの国でこの映画を公開するかどうかもコメントしていない。</w:t>
      </w:r>
    </w:p>
    <w:p w14:paraId="7B9AB0C8" w14:textId="34A136FD" w:rsidR="00A94E42" w:rsidRPr="00A94E42" w:rsidRDefault="00A94E42" w:rsidP="003B3F0E">
      <w:pPr>
        <w:rPr>
          <w:rFonts w:ascii="Century" w:eastAsiaTheme="minorHAnsi" w:hAnsi="Century"/>
        </w:rPr>
      </w:pPr>
      <w:r w:rsidRPr="00A94E42">
        <w:rPr>
          <w:rFonts w:ascii="Century" w:eastAsiaTheme="minorHAnsi" w:hAnsi="Century"/>
        </w:rPr>
        <w:t xml:space="preserve">　　＊</w:t>
      </w:r>
      <w:r w:rsidRPr="00A94E42">
        <w:rPr>
          <w:rFonts w:ascii="Century" w:eastAsiaTheme="minorHAnsi" w:hAnsi="Century"/>
        </w:rPr>
        <w:t xml:space="preserve">not A nor B </w:t>
      </w:r>
      <w:r w:rsidRPr="00A94E42">
        <w:rPr>
          <w:rFonts w:ascii="Century" w:eastAsiaTheme="minorHAnsi" w:hAnsi="Century"/>
        </w:rPr>
        <w:t>＝</w:t>
      </w:r>
      <w:r w:rsidRPr="00A94E42">
        <w:rPr>
          <w:rFonts w:ascii="Century" w:eastAsiaTheme="minorHAnsi" w:hAnsi="Century"/>
        </w:rPr>
        <w:t xml:space="preserve"> A</w:t>
      </w:r>
      <w:r w:rsidRPr="00A94E42">
        <w:rPr>
          <w:rFonts w:ascii="Century" w:eastAsiaTheme="minorHAnsi" w:hAnsi="Century"/>
        </w:rPr>
        <w:t>も</w:t>
      </w:r>
      <w:r w:rsidRPr="00A94E42">
        <w:rPr>
          <w:rFonts w:ascii="Century" w:eastAsiaTheme="minorHAnsi" w:hAnsi="Century"/>
        </w:rPr>
        <w:t>B</w:t>
      </w:r>
      <w:r w:rsidRPr="00A94E42">
        <w:rPr>
          <w:rFonts w:ascii="Century" w:eastAsiaTheme="minorHAnsi" w:hAnsi="Century"/>
        </w:rPr>
        <w:t>もしていない</w:t>
      </w:r>
    </w:p>
    <w:p w14:paraId="1C9173DA" w14:textId="41AD1322" w:rsidR="00A94E42" w:rsidRPr="00A94E42" w:rsidRDefault="00A94E42" w:rsidP="003B3F0E">
      <w:pPr>
        <w:rPr>
          <w:rFonts w:ascii="Century" w:eastAsiaTheme="minorHAnsi" w:hAnsi="Century"/>
        </w:rPr>
      </w:pPr>
      <w:r w:rsidRPr="00A94E42">
        <w:rPr>
          <w:rFonts w:ascii="Century" w:eastAsiaTheme="minorHAnsi" w:hAnsi="Century"/>
        </w:rPr>
        <w:t xml:space="preserve">　　＊</w:t>
      </w:r>
      <w:r w:rsidRPr="00A94E42">
        <w:rPr>
          <w:rFonts w:ascii="Century" w:eastAsiaTheme="minorHAnsi" w:hAnsi="Century"/>
        </w:rPr>
        <w:t xml:space="preserve">if </w:t>
      </w:r>
      <w:r w:rsidRPr="00A94E42">
        <w:rPr>
          <w:rFonts w:ascii="Century" w:eastAsiaTheme="minorHAnsi" w:hAnsi="Century"/>
        </w:rPr>
        <w:t>：この場合は「～かどうか」を意味する接続詞</w:t>
      </w:r>
    </w:p>
    <w:p w14:paraId="46D788BB" w14:textId="77777777" w:rsidR="00A67E38" w:rsidRDefault="00A67E38" w:rsidP="00671BB6">
      <w:pPr>
        <w:pBdr>
          <w:bottom w:val="single" w:sz="4" w:space="1" w:color="auto"/>
        </w:pBdr>
      </w:pPr>
    </w:p>
    <w:p w14:paraId="1E78C999" w14:textId="3AE419A6" w:rsidR="00A94E42" w:rsidRDefault="00671BB6" w:rsidP="003B3F0E">
      <w:r>
        <w:rPr>
          <w:rFonts w:hint="eastAsia"/>
        </w:rPr>
        <w:t>［大学入試では、このような文法問題が出題されます。］</w:t>
      </w:r>
    </w:p>
    <w:p w14:paraId="6E2FC9FB" w14:textId="6296AFCA" w:rsidR="00671BB6" w:rsidRDefault="00671BB6" w:rsidP="00671BB6">
      <w:pPr>
        <w:pStyle w:val="a3"/>
        <w:rPr>
          <w:rFonts w:ascii="Century" w:hAnsi="Century"/>
        </w:rPr>
      </w:pPr>
      <w:r>
        <w:rPr>
          <w:rFonts w:ascii="Century" w:hAnsi="Century" w:hint="eastAsia"/>
        </w:rPr>
        <w:t>★空欄に当てはまる語句として、適切なものを選びましょう。</w:t>
      </w:r>
    </w:p>
    <w:p w14:paraId="131F1E4E" w14:textId="3DA581BC" w:rsidR="00671BB6" w:rsidRPr="00D955C2" w:rsidRDefault="00671BB6" w:rsidP="00671BB6">
      <w:pPr>
        <w:pStyle w:val="a3"/>
        <w:ind w:firstLineChars="200" w:firstLine="420"/>
        <w:rPr>
          <w:rFonts w:ascii="Century" w:hAnsi="Century"/>
          <w:shd w:val="clear" w:color="auto" w:fill="FFFFFF"/>
        </w:rPr>
      </w:pPr>
      <w:r w:rsidRPr="00D955C2">
        <w:rPr>
          <w:rFonts w:ascii="Century" w:hAnsi="Century"/>
        </w:rPr>
        <w:t>A Change.org petition has demanded that Warner Bros and Universal Pictures (</w:t>
      </w:r>
      <w:r w:rsidRPr="00D955C2">
        <w:rPr>
          <w:rFonts w:ascii="Century" w:hAnsi="Century"/>
        </w:rPr>
        <w:t xml:space="preserve">　　　</w:t>
      </w:r>
      <w:r w:rsidRPr="00D955C2">
        <w:rPr>
          <w:rFonts w:ascii="Century" w:hAnsi="Century"/>
        </w:rPr>
        <w:t xml:space="preserve">) a halt to the #Barbenheimer hashtag on social media. </w:t>
      </w:r>
    </w:p>
    <w:p w14:paraId="526ED01E" w14:textId="5F9BDD99" w:rsidR="00A94E42" w:rsidRPr="00D955C2" w:rsidRDefault="00671BB6" w:rsidP="003B3F0E">
      <w:pPr>
        <w:rPr>
          <w:rFonts w:ascii="Century" w:hAnsi="Century"/>
        </w:rPr>
      </w:pPr>
      <w:r w:rsidRPr="00D955C2">
        <w:rPr>
          <w:rFonts w:ascii="Century" w:hAnsi="Century"/>
        </w:rPr>
        <w:t xml:space="preserve">　　</w:t>
      </w:r>
      <w:r w:rsidRPr="00D955C2">
        <w:rPr>
          <w:rFonts w:ascii="Century" w:hAnsi="Century"/>
        </w:rPr>
        <w:t>(a)call     (b) calls    (c)called    (d)calling</w:t>
      </w:r>
      <w:r w:rsidRPr="00D955C2">
        <w:rPr>
          <w:rFonts w:ascii="Century" w:hAnsi="Century"/>
        </w:rPr>
        <w:t xml:space="preserve">　</w:t>
      </w:r>
    </w:p>
    <w:p w14:paraId="726FBCB2" w14:textId="77777777" w:rsidR="00500634" w:rsidRPr="00D955C2" w:rsidRDefault="00500634" w:rsidP="003B3F0E">
      <w:pPr>
        <w:rPr>
          <w:rFonts w:ascii="Century" w:hAnsi="Century"/>
        </w:rPr>
      </w:pPr>
    </w:p>
    <w:p w14:paraId="7C081106" w14:textId="56C9FDEF" w:rsidR="00500634" w:rsidRPr="00D955C2" w:rsidRDefault="00671BB6" w:rsidP="003B3F0E">
      <w:pPr>
        <w:rPr>
          <w:rFonts w:ascii="Century" w:hAnsi="Century"/>
          <w:sz w:val="18"/>
          <w:szCs w:val="18"/>
        </w:rPr>
      </w:pPr>
      <w:r w:rsidRPr="00D955C2">
        <w:rPr>
          <w:rFonts w:ascii="Segoe UI Symbol" w:hAnsi="Segoe UI Symbol" w:cs="Segoe UI Symbol"/>
          <w:sz w:val="18"/>
          <w:szCs w:val="18"/>
        </w:rPr>
        <w:t>★</w:t>
      </w:r>
      <w:r w:rsidRPr="00D955C2">
        <w:rPr>
          <w:rFonts w:ascii="Century" w:hAnsi="Century"/>
          <w:sz w:val="18"/>
          <w:szCs w:val="18"/>
        </w:rPr>
        <w:t>答え</w:t>
      </w:r>
      <w:r w:rsidRPr="00D955C2">
        <w:rPr>
          <w:rFonts w:ascii="Century" w:hAnsi="Century"/>
          <w:sz w:val="18"/>
          <w:szCs w:val="18"/>
        </w:rPr>
        <w:t>…(a)call</w:t>
      </w:r>
      <w:r w:rsidRPr="00D955C2">
        <w:rPr>
          <w:rFonts w:ascii="Century" w:hAnsi="Century"/>
          <w:sz w:val="18"/>
          <w:szCs w:val="18"/>
        </w:rPr>
        <w:t>／</w:t>
      </w:r>
      <w:r w:rsidRPr="00D955C2">
        <w:rPr>
          <w:rFonts w:ascii="Century" w:hAnsi="Century"/>
          <w:sz w:val="18"/>
          <w:szCs w:val="18"/>
        </w:rPr>
        <w:t xml:space="preserve">demand </w:t>
      </w:r>
      <w:r w:rsidRPr="00D955C2">
        <w:rPr>
          <w:rFonts w:ascii="Century" w:hAnsi="Century"/>
          <w:sz w:val="18"/>
          <w:szCs w:val="18"/>
        </w:rPr>
        <w:t>の直後の節では、動詞が</w:t>
      </w:r>
      <w:r w:rsidRPr="00D955C2">
        <w:rPr>
          <w:rFonts w:ascii="Century" w:hAnsi="Century"/>
          <w:sz w:val="18"/>
          <w:szCs w:val="18"/>
        </w:rPr>
        <w:t>should demand</w:t>
      </w:r>
      <w:r w:rsidRPr="00D955C2">
        <w:rPr>
          <w:rFonts w:ascii="Century" w:hAnsi="Century"/>
          <w:sz w:val="18"/>
          <w:szCs w:val="18"/>
        </w:rPr>
        <w:t>となり、この</w:t>
      </w:r>
      <w:r w:rsidRPr="00D955C2">
        <w:rPr>
          <w:rFonts w:ascii="Century" w:hAnsi="Century"/>
          <w:sz w:val="18"/>
          <w:szCs w:val="18"/>
        </w:rPr>
        <w:t>should</w:t>
      </w:r>
      <w:r w:rsidRPr="00D955C2">
        <w:rPr>
          <w:rFonts w:ascii="Century" w:hAnsi="Century"/>
          <w:sz w:val="18"/>
          <w:szCs w:val="18"/>
        </w:rPr>
        <w:t>はしばしば省略されます。</w:t>
      </w:r>
    </w:p>
    <w:sectPr w:rsidR="00500634" w:rsidRPr="00D955C2"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E76BC" w14:textId="77777777" w:rsidR="00B12D47" w:rsidRDefault="00B12D47" w:rsidP="00B12D47">
      <w:r>
        <w:separator/>
      </w:r>
    </w:p>
  </w:endnote>
  <w:endnote w:type="continuationSeparator" w:id="0">
    <w:p w14:paraId="3D0F40E0" w14:textId="77777777" w:rsidR="00B12D47" w:rsidRDefault="00B12D47" w:rsidP="00B1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Segoe UI Historic">
    <w:panose1 w:val="020B0502040204020203"/>
    <w:charset w:val="00"/>
    <w:family w:val="swiss"/>
    <w:pitch w:val="variable"/>
    <w:sig w:usb0="800001EF" w:usb1="02000002" w:usb2="0060C08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9E062" w14:textId="77777777" w:rsidR="00B12D47" w:rsidRDefault="00B12D47" w:rsidP="00B12D47">
      <w:r>
        <w:separator/>
      </w:r>
    </w:p>
  </w:footnote>
  <w:footnote w:type="continuationSeparator" w:id="0">
    <w:p w14:paraId="3172E7AF" w14:textId="77777777" w:rsidR="00B12D47" w:rsidRDefault="00B12D47" w:rsidP="00B12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7041"/>
    <w:multiLevelType w:val="hybridMultilevel"/>
    <w:tmpl w:val="41466FDA"/>
    <w:lvl w:ilvl="0" w:tplc="CD2EEF5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37C0913"/>
    <w:multiLevelType w:val="hybridMultilevel"/>
    <w:tmpl w:val="946A1248"/>
    <w:lvl w:ilvl="0" w:tplc="AA2AB13A">
      <w:start w:val="1"/>
      <w:numFmt w:val="decimal"/>
      <w:lvlText w:val="%1)"/>
      <w:lvlJc w:val="left"/>
      <w:pPr>
        <w:ind w:left="360" w:hanging="360"/>
      </w:pPr>
      <w:rPr>
        <w:rFonts w:ascii="Century" w:eastAsia="UD デジタル 教科書体 NK-R" w:hAnsi="Century" w:cs="Segoe UI Historic"/>
        <w:color w:val="050505"/>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73533707">
    <w:abstractNumId w:val="1"/>
  </w:num>
  <w:num w:numId="2" w16cid:durableId="1053192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38"/>
    <w:rsid w:val="001D2C49"/>
    <w:rsid w:val="001D4925"/>
    <w:rsid w:val="001D6AE4"/>
    <w:rsid w:val="00226DD4"/>
    <w:rsid w:val="00295BAA"/>
    <w:rsid w:val="002E1AA9"/>
    <w:rsid w:val="002E3D75"/>
    <w:rsid w:val="002E49F8"/>
    <w:rsid w:val="002F4E5E"/>
    <w:rsid w:val="003735E4"/>
    <w:rsid w:val="003B3F0E"/>
    <w:rsid w:val="003E0F12"/>
    <w:rsid w:val="00412E29"/>
    <w:rsid w:val="00500634"/>
    <w:rsid w:val="00595FF2"/>
    <w:rsid w:val="0067103C"/>
    <w:rsid w:val="00671BB6"/>
    <w:rsid w:val="0067237D"/>
    <w:rsid w:val="006B644B"/>
    <w:rsid w:val="006C23DC"/>
    <w:rsid w:val="006D79F9"/>
    <w:rsid w:val="00716138"/>
    <w:rsid w:val="00743B18"/>
    <w:rsid w:val="00770FDF"/>
    <w:rsid w:val="007A54A3"/>
    <w:rsid w:val="007B33D0"/>
    <w:rsid w:val="007D3C26"/>
    <w:rsid w:val="007F2AA0"/>
    <w:rsid w:val="00846F29"/>
    <w:rsid w:val="00856F66"/>
    <w:rsid w:val="00867EA4"/>
    <w:rsid w:val="008E528F"/>
    <w:rsid w:val="008F5456"/>
    <w:rsid w:val="00905653"/>
    <w:rsid w:val="00946ABC"/>
    <w:rsid w:val="009534A0"/>
    <w:rsid w:val="0096459B"/>
    <w:rsid w:val="00A521D6"/>
    <w:rsid w:val="00A67E38"/>
    <w:rsid w:val="00A84531"/>
    <w:rsid w:val="00A94E42"/>
    <w:rsid w:val="00AE3D7C"/>
    <w:rsid w:val="00B12D47"/>
    <w:rsid w:val="00B427BE"/>
    <w:rsid w:val="00B80472"/>
    <w:rsid w:val="00BC0D8A"/>
    <w:rsid w:val="00C81AC3"/>
    <w:rsid w:val="00CE615A"/>
    <w:rsid w:val="00D955C2"/>
    <w:rsid w:val="00EA05DB"/>
    <w:rsid w:val="00EA0EE6"/>
    <w:rsid w:val="00F87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A9F2D10"/>
  <w15:chartTrackingRefBased/>
  <w15:docId w15:val="{FED53406-38A0-497C-B56A-C690E53C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7E38"/>
    <w:pPr>
      <w:widowControl w:val="0"/>
      <w:jc w:val="both"/>
    </w:pPr>
  </w:style>
  <w:style w:type="character" w:styleId="a4">
    <w:name w:val="Hyperlink"/>
    <w:basedOn w:val="a0"/>
    <w:uiPriority w:val="99"/>
    <w:unhideWhenUsed/>
    <w:rsid w:val="00A67E38"/>
    <w:rPr>
      <w:color w:val="0563C1" w:themeColor="hyperlink"/>
      <w:u w:val="single"/>
    </w:rPr>
  </w:style>
  <w:style w:type="character" w:styleId="a5">
    <w:name w:val="Unresolved Mention"/>
    <w:basedOn w:val="a0"/>
    <w:uiPriority w:val="99"/>
    <w:semiHidden/>
    <w:unhideWhenUsed/>
    <w:rsid w:val="00A67E38"/>
    <w:rPr>
      <w:color w:val="605E5C"/>
      <w:shd w:val="clear" w:color="auto" w:fill="E1DFDD"/>
    </w:rPr>
  </w:style>
  <w:style w:type="character" w:styleId="a6">
    <w:name w:val="Strong"/>
    <w:basedOn w:val="a0"/>
    <w:uiPriority w:val="22"/>
    <w:qFormat/>
    <w:rsid w:val="00A67E38"/>
    <w:rPr>
      <w:b/>
      <w:bCs/>
    </w:rPr>
  </w:style>
  <w:style w:type="character" w:styleId="a7">
    <w:name w:val="Emphasis"/>
    <w:basedOn w:val="a0"/>
    <w:uiPriority w:val="20"/>
    <w:qFormat/>
    <w:rsid w:val="00A67E38"/>
    <w:rPr>
      <w:i/>
      <w:iCs/>
    </w:rPr>
  </w:style>
  <w:style w:type="paragraph" w:styleId="Web">
    <w:name w:val="Normal (Web)"/>
    <w:basedOn w:val="a"/>
    <w:uiPriority w:val="99"/>
    <w:semiHidden/>
    <w:unhideWhenUsed/>
    <w:rsid w:val="00A67E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jpfdse">
    <w:name w:val="jpfdse"/>
    <w:basedOn w:val="a0"/>
    <w:rsid w:val="009534A0"/>
  </w:style>
  <w:style w:type="paragraph" w:customStyle="1" w:styleId="generic-articlebody">
    <w:name w:val="generic-article__body"/>
    <w:basedOn w:val="a"/>
    <w:rsid w:val="00CE61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8">
    <w:name w:val="Table Grid"/>
    <w:basedOn w:val="a1"/>
    <w:uiPriority w:val="39"/>
    <w:rsid w:val="007F2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12D47"/>
    <w:pPr>
      <w:tabs>
        <w:tab w:val="center" w:pos="4252"/>
        <w:tab w:val="right" w:pos="8504"/>
      </w:tabs>
      <w:snapToGrid w:val="0"/>
    </w:pPr>
  </w:style>
  <w:style w:type="character" w:customStyle="1" w:styleId="aa">
    <w:name w:val="ヘッダー (文字)"/>
    <w:basedOn w:val="a0"/>
    <w:link w:val="a9"/>
    <w:uiPriority w:val="99"/>
    <w:rsid w:val="00B12D47"/>
  </w:style>
  <w:style w:type="paragraph" w:styleId="ab">
    <w:name w:val="footer"/>
    <w:basedOn w:val="a"/>
    <w:link w:val="ac"/>
    <w:uiPriority w:val="99"/>
    <w:unhideWhenUsed/>
    <w:rsid w:val="00B12D47"/>
    <w:pPr>
      <w:tabs>
        <w:tab w:val="center" w:pos="4252"/>
        <w:tab w:val="right" w:pos="8504"/>
      </w:tabs>
      <w:snapToGrid w:val="0"/>
    </w:pPr>
  </w:style>
  <w:style w:type="character" w:customStyle="1" w:styleId="ac">
    <w:name w:val="フッター (文字)"/>
    <w:basedOn w:val="a0"/>
    <w:link w:val="ab"/>
    <w:uiPriority w:val="99"/>
    <w:rsid w:val="00B12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892">
      <w:bodyDiv w:val="1"/>
      <w:marLeft w:val="0"/>
      <w:marRight w:val="0"/>
      <w:marTop w:val="0"/>
      <w:marBottom w:val="0"/>
      <w:divBdr>
        <w:top w:val="none" w:sz="0" w:space="0" w:color="auto"/>
        <w:left w:val="none" w:sz="0" w:space="0" w:color="auto"/>
        <w:bottom w:val="none" w:sz="0" w:space="0" w:color="auto"/>
        <w:right w:val="none" w:sz="0" w:space="0" w:color="auto"/>
      </w:divBdr>
    </w:div>
    <w:div w:id="190336600">
      <w:bodyDiv w:val="1"/>
      <w:marLeft w:val="0"/>
      <w:marRight w:val="0"/>
      <w:marTop w:val="0"/>
      <w:marBottom w:val="0"/>
      <w:divBdr>
        <w:top w:val="none" w:sz="0" w:space="0" w:color="auto"/>
        <w:left w:val="none" w:sz="0" w:space="0" w:color="auto"/>
        <w:bottom w:val="none" w:sz="0" w:space="0" w:color="auto"/>
        <w:right w:val="none" w:sz="0" w:space="0" w:color="auto"/>
      </w:divBdr>
    </w:div>
    <w:div w:id="208764062">
      <w:bodyDiv w:val="1"/>
      <w:marLeft w:val="0"/>
      <w:marRight w:val="0"/>
      <w:marTop w:val="0"/>
      <w:marBottom w:val="0"/>
      <w:divBdr>
        <w:top w:val="none" w:sz="0" w:space="0" w:color="auto"/>
        <w:left w:val="none" w:sz="0" w:space="0" w:color="auto"/>
        <w:bottom w:val="none" w:sz="0" w:space="0" w:color="auto"/>
        <w:right w:val="none" w:sz="0" w:space="0" w:color="auto"/>
      </w:divBdr>
    </w:div>
    <w:div w:id="232784728">
      <w:bodyDiv w:val="1"/>
      <w:marLeft w:val="0"/>
      <w:marRight w:val="0"/>
      <w:marTop w:val="0"/>
      <w:marBottom w:val="0"/>
      <w:divBdr>
        <w:top w:val="none" w:sz="0" w:space="0" w:color="auto"/>
        <w:left w:val="none" w:sz="0" w:space="0" w:color="auto"/>
        <w:bottom w:val="none" w:sz="0" w:space="0" w:color="auto"/>
        <w:right w:val="none" w:sz="0" w:space="0" w:color="auto"/>
      </w:divBdr>
    </w:div>
    <w:div w:id="450395939">
      <w:bodyDiv w:val="1"/>
      <w:marLeft w:val="0"/>
      <w:marRight w:val="0"/>
      <w:marTop w:val="0"/>
      <w:marBottom w:val="0"/>
      <w:divBdr>
        <w:top w:val="none" w:sz="0" w:space="0" w:color="auto"/>
        <w:left w:val="none" w:sz="0" w:space="0" w:color="auto"/>
        <w:bottom w:val="none" w:sz="0" w:space="0" w:color="auto"/>
        <w:right w:val="none" w:sz="0" w:space="0" w:color="auto"/>
      </w:divBdr>
    </w:div>
    <w:div w:id="482939803">
      <w:bodyDiv w:val="1"/>
      <w:marLeft w:val="0"/>
      <w:marRight w:val="0"/>
      <w:marTop w:val="0"/>
      <w:marBottom w:val="0"/>
      <w:divBdr>
        <w:top w:val="none" w:sz="0" w:space="0" w:color="auto"/>
        <w:left w:val="none" w:sz="0" w:space="0" w:color="auto"/>
        <w:bottom w:val="none" w:sz="0" w:space="0" w:color="auto"/>
        <w:right w:val="none" w:sz="0" w:space="0" w:color="auto"/>
      </w:divBdr>
    </w:div>
    <w:div w:id="709915256">
      <w:bodyDiv w:val="1"/>
      <w:marLeft w:val="0"/>
      <w:marRight w:val="0"/>
      <w:marTop w:val="0"/>
      <w:marBottom w:val="0"/>
      <w:divBdr>
        <w:top w:val="none" w:sz="0" w:space="0" w:color="auto"/>
        <w:left w:val="none" w:sz="0" w:space="0" w:color="auto"/>
        <w:bottom w:val="none" w:sz="0" w:space="0" w:color="auto"/>
        <w:right w:val="none" w:sz="0" w:space="0" w:color="auto"/>
      </w:divBdr>
    </w:div>
    <w:div w:id="1038553368">
      <w:bodyDiv w:val="1"/>
      <w:marLeft w:val="0"/>
      <w:marRight w:val="0"/>
      <w:marTop w:val="0"/>
      <w:marBottom w:val="0"/>
      <w:divBdr>
        <w:top w:val="none" w:sz="0" w:space="0" w:color="auto"/>
        <w:left w:val="none" w:sz="0" w:space="0" w:color="auto"/>
        <w:bottom w:val="none" w:sz="0" w:space="0" w:color="auto"/>
        <w:right w:val="none" w:sz="0" w:space="0" w:color="auto"/>
      </w:divBdr>
    </w:div>
    <w:div w:id="1267730470">
      <w:bodyDiv w:val="1"/>
      <w:marLeft w:val="0"/>
      <w:marRight w:val="0"/>
      <w:marTop w:val="0"/>
      <w:marBottom w:val="0"/>
      <w:divBdr>
        <w:top w:val="none" w:sz="0" w:space="0" w:color="auto"/>
        <w:left w:val="none" w:sz="0" w:space="0" w:color="auto"/>
        <w:bottom w:val="none" w:sz="0" w:space="0" w:color="auto"/>
        <w:right w:val="none" w:sz="0" w:space="0" w:color="auto"/>
      </w:divBdr>
    </w:div>
    <w:div w:id="1445003426">
      <w:bodyDiv w:val="1"/>
      <w:marLeft w:val="0"/>
      <w:marRight w:val="0"/>
      <w:marTop w:val="0"/>
      <w:marBottom w:val="0"/>
      <w:divBdr>
        <w:top w:val="none" w:sz="0" w:space="0" w:color="auto"/>
        <w:left w:val="none" w:sz="0" w:space="0" w:color="auto"/>
        <w:bottom w:val="none" w:sz="0" w:space="0" w:color="auto"/>
        <w:right w:val="none" w:sz="0" w:space="0" w:color="auto"/>
      </w:divBdr>
    </w:div>
    <w:div w:id="1751267742">
      <w:bodyDiv w:val="1"/>
      <w:marLeft w:val="0"/>
      <w:marRight w:val="0"/>
      <w:marTop w:val="0"/>
      <w:marBottom w:val="0"/>
      <w:divBdr>
        <w:top w:val="none" w:sz="0" w:space="0" w:color="auto"/>
        <w:left w:val="none" w:sz="0" w:space="0" w:color="auto"/>
        <w:bottom w:val="none" w:sz="0" w:space="0" w:color="auto"/>
        <w:right w:val="none" w:sz="0" w:space="0" w:color="auto"/>
      </w:divBdr>
      <w:divsChild>
        <w:div w:id="589200868">
          <w:marLeft w:val="0"/>
          <w:marRight w:val="0"/>
          <w:marTop w:val="0"/>
          <w:marBottom w:val="120"/>
          <w:divBdr>
            <w:top w:val="none" w:sz="0" w:space="0" w:color="auto"/>
            <w:left w:val="none" w:sz="0" w:space="0" w:color="auto"/>
            <w:bottom w:val="none" w:sz="0" w:space="0" w:color="auto"/>
            <w:right w:val="none" w:sz="0" w:space="0" w:color="auto"/>
          </w:divBdr>
        </w:div>
        <w:div w:id="854226652">
          <w:marLeft w:val="0"/>
          <w:marRight w:val="0"/>
          <w:marTop w:val="0"/>
          <w:marBottom w:val="120"/>
          <w:divBdr>
            <w:top w:val="none" w:sz="0" w:space="0" w:color="auto"/>
            <w:left w:val="none" w:sz="0" w:space="0" w:color="auto"/>
            <w:bottom w:val="none" w:sz="0" w:space="0" w:color="auto"/>
            <w:right w:val="none" w:sz="0" w:space="0" w:color="auto"/>
          </w:divBdr>
        </w:div>
        <w:div w:id="268854703">
          <w:marLeft w:val="0"/>
          <w:marRight w:val="0"/>
          <w:marTop w:val="0"/>
          <w:marBottom w:val="120"/>
          <w:divBdr>
            <w:top w:val="none" w:sz="0" w:space="0" w:color="auto"/>
            <w:left w:val="none" w:sz="0" w:space="0" w:color="auto"/>
            <w:bottom w:val="none" w:sz="0" w:space="0" w:color="auto"/>
            <w:right w:val="none" w:sz="0" w:space="0" w:color="auto"/>
          </w:divBdr>
        </w:div>
        <w:div w:id="18090682">
          <w:marLeft w:val="0"/>
          <w:marRight w:val="0"/>
          <w:marTop w:val="0"/>
          <w:marBottom w:val="120"/>
          <w:divBdr>
            <w:top w:val="none" w:sz="0" w:space="0" w:color="auto"/>
            <w:left w:val="none" w:sz="0" w:space="0" w:color="auto"/>
            <w:bottom w:val="none" w:sz="0" w:space="0" w:color="auto"/>
            <w:right w:val="none" w:sz="0" w:space="0" w:color="auto"/>
          </w:divBdr>
        </w:div>
        <w:div w:id="108940512">
          <w:marLeft w:val="0"/>
          <w:marRight w:val="0"/>
          <w:marTop w:val="0"/>
          <w:marBottom w:val="120"/>
          <w:divBdr>
            <w:top w:val="none" w:sz="0" w:space="0" w:color="auto"/>
            <w:left w:val="none" w:sz="0" w:space="0" w:color="auto"/>
            <w:bottom w:val="none" w:sz="0" w:space="0" w:color="auto"/>
            <w:right w:val="none" w:sz="0" w:space="0" w:color="auto"/>
          </w:divBdr>
        </w:div>
        <w:div w:id="1385106258">
          <w:marLeft w:val="0"/>
          <w:marRight w:val="0"/>
          <w:marTop w:val="0"/>
          <w:marBottom w:val="120"/>
          <w:divBdr>
            <w:top w:val="none" w:sz="0" w:space="0" w:color="auto"/>
            <w:left w:val="none" w:sz="0" w:space="0" w:color="auto"/>
            <w:bottom w:val="none" w:sz="0" w:space="0" w:color="auto"/>
            <w:right w:val="none" w:sz="0" w:space="0" w:color="auto"/>
          </w:divBdr>
        </w:div>
        <w:div w:id="1697124042">
          <w:marLeft w:val="0"/>
          <w:marRight w:val="0"/>
          <w:marTop w:val="0"/>
          <w:marBottom w:val="120"/>
          <w:divBdr>
            <w:top w:val="none" w:sz="0" w:space="0" w:color="auto"/>
            <w:left w:val="none" w:sz="0" w:space="0" w:color="auto"/>
            <w:bottom w:val="none" w:sz="0" w:space="0" w:color="auto"/>
            <w:right w:val="none" w:sz="0" w:space="0" w:color="auto"/>
          </w:divBdr>
        </w:div>
      </w:divsChild>
    </w:div>
    <w:div w:id="1831405226">
      <w:bodyDiv w:val="1"/>
      <w:marLeft w:val="0"/>
      <w:marRight w:val="0"/>
      <w:marTop w:val="0"/>
      <w:marBottom w:val="0"/>
      <w:divBdr>
        <w:top w:val="none" w:sz="0" w:space="0" w:color="auto"/>
        <w:left w:val="none" w:sz="0" w:space="0" w:color="auto"/>
        <w:bottom w:val="none" w:sz="0" w:space="0" w:color="auto"/>
        <w:right w:val="none" w:sz="0" w:space="0" w:color="auto"/>
      </w:divBdr>
      <w:divsChild>
        <w:div w:id="134297046">
          <w:marLeft w:val="0"/>
          <w:marRight w:val="0"/>
          <w:marTop w:val="0"/>
          <w:marBottom w:val="0"/>
          <w:divBdr>
            <w:top w:val="none" w:sz="0" w:space="0" w:color="auto"/>
            <w:left w:val="none" w:sz="0" w:space="0" w:color="auto"/>
            <w:bottom w:val="none" w:sz="0" w:space="0" w:color="auto"/>
            <w:right w:val="none" w:sz="0" w:space="0" w:color="auto"/>
          </w:divBdr>
        </w:div>
        <w:div w:id="1617711753">
          <w:marLeft w:val="0"/>
          <w:marRight w:val="0"/>
          <w:marTop w:val="0"/>
          <w:marBottom w:val="0"/>
          <w:divBdr>
            <w:top w:val="none" w:sz="0" w:space="0" w:color="auto"/>
            <w:left w:val="none" w:sz="0" w:space="0" w:color="auto"/>
            <w:bottom w:val="none" w:sz="0" w:space="0" w:color="auto"/>
            <w:right w:val="none" w:sz="0" w:space="0" w:color="auto"/>
          </w:divBdr>
        </w:div>
      </w:divsChild>
    </w:div>
    <w:div w:id="1962955341">
      <w:bodyDiv w:val="1"/>
      <w:marLeft w:val="0"/>
      <w:marRight w:val="0"/>
      <w:marTop w:val="0"/>
      <w:marBottom w:val="0"/>
      <w:divBdr>
        <w:top w:val="none" w:sz="0" w:space="0" w:color="auto"/>
        <w:left w:val="none" w:sz="0" w:space="0" w:color="auto"/>
        <w:bottom w:val="none" w:sz="0" w:space="0" w:color="auto"/>
        <w:right w:val="none" w:sz="0" w:space="0" w:color="auto"/>
      </w:divBdr>
    </w:div>
    <w:div w:id="196761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6455</TotalTime>
  <Pages>5</Pages>
  <Words>1284</Words>
  <Characters>7320</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21</cp:revision>
  <cp:lastPrinted>2023-08-13T05:22:00Z</cp:lastPrinted>
  <dcterms:created xsi:type="dcterms:W3CDTF">2023-08-07T01:59:00Z</dcterms:created>
  <dcterms:modified xsi:type="dcterms:W3CDTF">2023-08-16T09:07:00Z</dcterms:modified>
</cp:coreProperties>
</file>